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9FE" w:rsidRDefault="005444F9">
      <w:pPr>
        <w:pStyle w:val="Body"/>
        <w:jc w:val="center"/>
        <w:outlineLvl w:val="0"/>
        <w:rPr>
          <w:rFonts w:ascii="Calibri" w:eastAsia="Calibri" w:hAnsi="Calibri" w:cs="Calibri"/>
          <w:sz w:val="22"/>
          <w:szCs w:val="22"/>
        </w:rPr>
      </w:pPr>
      <w:r>
        <w:rPr>
          <w:rFonts w:ascii="Calibri" w:eastAsia="Calibri" w:hAnsi="Calibri" w:cs="Calibri"/>
          <w:noProof/>
          <w:sz w:val="22"/>
          <w:szCs w:val="22"/>
        </w:rPr>
        <w:drawing>
          <wp:anchor distT="152400" distB="152400" distL="152400" distR="152400" simplePos="0" relativeHeight="251660288" behindDoc="0" locked="0" layoutInCell="1" allowOverlap="1">
            <wp:simplePos x="0" y="0"/>
            <wp:positionH relativeFrom="page">
              <wp:posOffset>131520</wp:posOffset>
            </wp:positionH>
            <wp:positionV relativeFrom="page">
              <wp:posOffset>163225</wp:posOffset>
            </wp:positionV>
            <wp:extent cx="1267615" cy="540602"/>
            <wp:effectExtent l="0" t="0" r="0" b="0"/>
            <wp:wrapThrough wrapText="bothSides" distL="152400" distR="152400">
              <wp:wrapPolygon edited="1">
                <wp:start x="0" y="0"/>
                <wp:lineTo x="21600" y="0"/>
                <wp:lineTo x="21600" y="21600"/>
                <wp:lineTo x="0" y="21600"/>
                <wp:lineTo x="0" y="0"/>
              </wp:wrapPolygon>
            </wp:wrapThrough>
            <wp:docPr id="1073741825" name="officeArt object" descr="IMG_2339.jpeg"/>
            <wp:cNvGraphicFramePr/>
            <a:graphic xmlns:a="http://schemas.openxmlformats.org/drawingml/2006/main">
              <a:graphicData uri="http://schemas.openxmlformats.org/drawingml/2006/picture">
                <pic:pic xmlns:pic="http://schemas.openxmlformats.org/drawingml/2006/picture">
                  <pic:nvPicPr>
                    <pic:cNvPr id="1073741825" name="IMG_2339.jpeg" descr="IMG_2339.jpeg"/>
                    <pic:cNvPicPr>
                      <a:picLocks noChangeAspect="1"/>
                    </pic:cNvPicPr>
                  </pic:nvPicPr>
                  <pic:blipFill>
                    <a:blip r:embed="rId6">
                      <a:extLst/>
                    </a:blip>
                    <a:stretch>
                      <a:fillRect/>
                    </a:stretch>
                  </pic:blipFill>
                  <pic:spPr>
                    <a:xfrm>
                      <a:off x="0" y="0"/>
                      <a:ext cx="1267615" cy="540602"/>
                    </a:xfrm>
                    <a:prstGeom prst="rect">
                      <a:avLst/>
                    </a:prstGeom>
                    <a:ln w="12700" cap="flat">
                      <a:noFill/>
                      <a:miter lim="400000"/>
                    </a:ln>
                    <a:effectLst/>
                  </pic:spPr>
                </pic:pic>
              </a:graphicData>
            </a:graphic>
          </wp:anchor>
        </w:drawing>
      </w:r>
      <w:r>
        <w:rPr>
          <w:rFonts w:ascii="Calibri" w:eastAsia="Calibri" w:hAnsi="Calibri" w:cs="Calibri"/>
          <w:noProof/>
          <w:sz w:val="22"/>
          <w:szCs w:val="22"/>
        </w:rPr>
        <mc:AlternateContent>
          <mc:Choice Requires="wps">
            <w:drawing>
              <wp:anchor distT="0" distB="0" distL="0" distR="0" simplePos="0" relativeHeight="251659264" behindDoc="0" locked="0" layoutInCell="1" allowOverlap="1">
                <wp:simplePos x="0" y="0"/>
                <wp:positionH relativeFrom="margin">
                  <wp:posOffset>1238250</wp:posOffset>
                </wp:positionH>
                <wp:positionV relativeFrom="page">
                  <wp:posOffset>158750</wp:posOffset>
                </wp:positionV>
                <wp:extent cx="4669790" cy="863600"/>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4669790" cy="863600"/>
                        </a:xfrm>
                        <a:prstGeom prst="rect">
                          <a:avLst/>
                        </a:prstGeom>
                        <a:noFill/>
                        <a:ln w="12700" cap="flat">
                          <a:noFill/>
                          <a:miter lim="400000"/>
                        </a:ln>
                        <a:effectLst/>
                      </wps:spPr>
                      <wps:txbx>
                        <w:txbxContent>
                          <w:p w:rsidR="007E19FE" w:rsidRDefault="005444F9">
                            <w:pPr>
                              <w:pStyle w:val="BodyA"/>
                              <w:rPr>
                                <w:rFonts w:ascii="Helvetica" w:eastAsia="Helvetica" w:hAnsi="Helvetica" w:cs="Helvetica"/>
                                <w:sz w:val="40"/>
                                <w:szCs w:val="40"/>
                              </w:rPr>
                            </w:pPr>
                            <w:r>
                              <w:rPr>
                                <w:rFonts w:ascii="Helvetica" w:hAnsi="Helvetica"/>
                                <w:sz w:val="40"/>
                                <w:szCs w:val="40"/>
                              </w:rPr>
                              <w:t>LEGISLATIVE ACTION COMMITTEE</w:t>
                            </w:r>
                          </w:p>
                          <w:p w:rsidR="007E19FE" w:rsidRDefault="005444F9">
                            <w:pPr>
                              <w:pStyle w:val="Body"/>
                              <w:jc w:val="center"/>
                              <w:outlineLvl w:val="0"/>
                              <w:rPr>
                                <w:rFonts w:ascii="Helvetica" w:eastAsia="Helvetica" w:hAnsi="Helvetica" w:cs="Helvetica"/>
                                <w:b/>
                                <w:bCs/>
                                <w:sz w:val="28"/>
                                <w:szCs w:val="28"/>
                              </w:rPr>
                            </w:pPr>
                            <w:r>
                              <w:rPr>
                                <w:rFonts w:ascii="Helvetica" w:hAnsi="Helvetica"/>
                                <w:b/>
                                <w:bCs/>
                                <w:sz w:val="28"/>
                                <w:szCs w:val="28"/>
                              </w:rPr>
                              <w:t>F</w:t>
                            </w:r>
                            <w:r>
                              <w:rPr>
                                <w:rFonts w:ascii="Helvetica" w:hAnsi="Helvetica"/>
                                <w:b/>
                                <w:bCs/>
                                <w:spacing w:val="1"/>
                                <w:sz w:val="28"/>
                                <w:szCs w:val="28"/>
                              </w:rPr>
                              <w:t>ri</w:t>
                            </w:r>
                            <w:r>
                              <w:rPr>
                                <w:rFonts w:ascii="Helvetica" w:hAnsi="Helvetica"/>
                                <w:b/>
                                <w:bCs/>
                                <w:sz w:val="28"/>
                                <w:szCs w:val="28"/>
                              </w:rPr>
                              <w:t>day, July 12,</w:t>
                            </w:r>
                            <w:r>
                              <w:rPr>
                                <w:rFonts w:ascii="Helvetica" w:hAnsi="Helvetica"/>
                                <w:b/>
                                <w:bCs/>
                                <w:sz w:val="28"/>
                                <w:szCs w:val="28"/>
                              </w:rPr>
                              <w:t xml:space="preserve"> 201</w:t>
                            </w:r>
                            <w:r>
                              <w:rPr>
                                <w:rFonts w:ascii="Helvetica" w:hAnsi="Helvetica"/>
                                <w:b/>
                                <w:bCs/>
                                <w:sz w:val="28"/>
                                <w:szCs w:val="28"/>
                              </w:rPr>
                              <w:t>9</w:t>
                            </w:r>
                            <w:r>
                              <w:rPr>
                                <w:rFonts w:ascii="Helvetica" w:hAnsi="Helvetica"/>
                                <w:b/>
                                <w:bCs/>
                                <w:sz w:val="28"/>
                                <w:szCs w:val="28"/>
                                <w:lang w:val="pt-PT"/>
                              </w:rPr>
                              <w:t xml:space="preserve"> 8:00 AM</w:t>
                            </w:r>
                          </w:p>
                          <w:p w:rsidR="007E19FE" w:rsidRDefault="007E19FE">
                            <w:pPr>
                              <w:pStyle w:val="Body"/>
                              <w:jc w:val="center"/>
                              <w:outlineLvl w:val="0"/>
                              <w:rPr>
                                <w:rFonts w:ascii="Cambria" w:eastAsia="Cambria" w:hAnsi="Cambria" w:cs="Cambria"/>
                              </w:rPr>
                            </w:pPr>
                          </w:p>
                          <w:p w:rsidR="007E19FE" w:rsidRDefault="007E19FE">
                            <w:pPr>
                              <w:pStyle w:val="Body"/>
                              <w:jc w:val="center"/>
                              <w:outlineLvl w:val="0"/>
                            </w:pPr>
                          </w:p>
                        </w:txbxContent>
                      </wps:txbx>
                      <wps:bodyPr wrap="square" lIns="50800" tIns="50800" rIns="50800" bIns="50800" numCol="1" anchor="t">
                        <a:noAutofit/>
                      </wps:bodyPr>
                    </wps:wsp>
                  </a:graphicData>
                </a:graphic>
              </wp:anchor>
            </w:drawing>
          </mc:Choice>
          <mc:Fallback>
            <w:pict>
              <v:shape id="_x0000_s1026" type="#_x0000_t202" style="visibility:visible;position:absolute;margin-left:97.5pt;margin-top:12.5pt;width:367.7pt;height:68.0pt;z-index:251659264;mso-position-horizontal:absolute;mso-position-horizontal-relative:margin;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rPr>
                          <w:rFonts w:ascii="Helvetica" w:cs="Helvetica" w:hAnsi="Helvetica" w:eastAsia="Helvetica"/>
                          <w:sz w:val="40"/>
                          <w:szCs w:val="40"/>
                        </w:rPr>
                      </w:pPr>
                      <w:r>
                        <w:rPr>
                          <w:rFonts w:ascii="Helvetica" w:hAnsi="Helvetica"/>
                          <w:sz w:val="40"/>
                          <w:szCs w:val="40"/>
                          <w:rtl w:val="0"/>
                          <w:lang w:val="en-US"/>
                        </w:rPr>
                        <w:t>LEGISLATIVE ACTION COMMITTEE</w:t>
                      </w:r>
                    </w:p>
                    <w:p>
                      <w:pPr>
                        <w:pStyle w:val="Body"/>
                        <w:jc w:val="center"/>
                        <w:outlineLvl w:val="0"/>
                        <w:rPr>
                          <w:rFonts w:ascii="Helvetica" w:cs="Helvetica" w:hAnsi="Helvetica" w:eastAsia="Helvetica"/>
                          <w:b w:val="1"/>
                          <w:bCs w:val="1"/>
                          <w:sz w:val="28"/>
                          <w:szCs w:val="28"/>
                        </w:rPr>
                      </w:pPr>
                      <w:r>
                        <w:rPr>
                          <w:rFonts w:ascii="Helvetica" w:hAnsi="Helvetica"/>
                          <w:b w:val="1"/>
                          <w:bCs w:val="1"/>
                          <w:sz w:val="28"/>
                          <w:szCs w:val="28"/>
                          <w:rtl w:val="0"/>
                          <w:lang w:val="en-US"/>
                        </w:rPr>
                        <w:t>F</w:t>
                      </w:r>
                      <w:r>
                        <w:rPr>
                          <w:rFonts w:ascii="Helvetica" w:hAnsi="Helvetica"/>
                          <w:b w:val="1"/>
                          <w:bCs w:val="1"/>
                          <w:spacing w:val="1"/>
                          <w:sz w:val="28"/>
                          <w:szCs w:val="28"/>
                          <w:rtl w:val="0"/>
                        </w:rPr>
                        <w:t>ri</w:t>
                      </w:r>
                      <w:r>
                        <w:rPr>
                          <w:rFonts w:ascii="Helvetica" w:hAnsi="Helvetica"/>
                          <w:b w:val="1"/>
                          <w:bCs w:val="1"/>
                          <w:sz w:val="28"/>
                          <w:szCs w:val="28"/>
                          <w:rtl w:val="0"/>
                          <w:lang w:val="en-US"/>
                        </w:rPr>
                        <w:t>day,</w:t>
                      </w:r>
                      <w:r>
                        <w:rPr>
                          <w:rFonts w:ascii="Helvetica" w:hAnsi="Helvetica"/>
                          <w:b w:val="1"/>
                          <w:bCs w:val="1"/>
                          <w:sz w:val="28"/>
                          <w:szCs w:val="28"/>
                          <w:rtl w:val="0"/>
                          <w:lang w:val="en-US"/>
                        </w:rPr>
                        <w:t xml:space="preserve"> July 12,</w:t>
                      </w:r>
                      <w:r>
                        <w:rPr>
                          <w:rFonts w:ascii="Helvetica" w:hAnsi="Helvetica"/>
                          <w:b w:val="1"/>
                          <w:bCs w:val="1"/>
                          <w:sz w:val="28"/>
                          <w:szCs w:val="28"/>
                          <w:rtl w:val="0"/>
                        </w:rPr>
                        <w:t xml:space="preserve"> 201</w:t>
                      </w:r>
                      <w:r>
                        <w:rPr>
                          <w:rFonts w:ascii="Helvetica" w:hAnsi="Helvetica"/>
                          <w:b w:val="1"/>
                          <w:bCs w:val="1"/>
                          <w:sz w:val="28"/>
                          <w:szCs w:val="28"/>
                          <w:rtl w:val="0"/>
                          <w:lang w:val="en-US"/>
                        </w:rPr>
                        <w:t>9</w:t>
                      </w:r>
                      <w:r>
                        <w:rPr>
                          <w:rFonts w:ascii="Helvetica" w:hAnsi="Helvetica"/>
                          <w:b w:val="1"/>
                          <w:bCs w:val="1"/>
                          <w:sz w:val="28"/>
                          <w:szCs w:val="28"/>
                          <w:rtl w:val="0"/>
                          <w:lang w:val="pt-PT"/>
                        </w:rPr>
                        <w:t xml:space="preserve"> 8:00 AM</w:t>
                      </w:r>
                    </w:p>
                    <w:p>
                      <w:pPr>
                        <w:pStyle w:val="Body"/>
                        <w:jc w:val="center"/>
                        <w:outlineLvl w:val="0"/>
                        <w:rPr>
                          <w:rFonts w:ascii="Cambria" w:cs="Cambria" w:hAnsi="Cambria" w:eastAsia="Cambria"/>
                          <w:outline w:val="0"/>
                          <w:color w:val="000000"/>
                          <w:u w:color="000000"/>
                          <w14:textFill>
                            <w14:solidFill>
                              <w14:srgbClr w14:val="000000"/>
                            </w14:solidFill>
                          </w14:textFill>
                        </w:rPr>
                      </w:pPr>
                    </w:p>
                    <w:p>
                      <w:pPr>
                        <w:pStyle w:val="Body"/>
                        <w:jc w:val="center"/>
                        <w:outlineLvl w:val="0"/>
                      </w:pPr>
                      <w:r>
                        <w:rPr>
                          <w:rFonts w:ascii="Cambria" w:cs="Cambria" w:hAnsi="Cambria" w:eastAsia="Cambria"/>
                          <w:outline w:val="0"/>
                          <w:color w:val="000000"/>
                          <w:u w:color="000000"/>
                          <w14:textFill>
                            <w14:solidFill>
                              <w14:srgbClr w14:val="000000"/>
                            </w14:solidFill>
                          </w14:textFill>
                        </w:rPr>
                      </w:r>
                    </w:p>
                  </w:txbxContent>
                </v:textbox>
                <w10:wrap type="none" side="bothSides" anchorx="margin" anchory="page"/>
              </v:shape>
            </w:pict>
          </mc:Fallback>
        </mc:AlternateContent>
      </w:r>
    </w:p>
    <w:p w:rsidR="007E19FE" w:rsidRDefault="007E19FE">
      <w:pPr>
        <w:pStyle w:val="Body"/>
        <w:jc w:val="center"/>
        <w:outlineLvl w:val="0"/>
        <w:rPr>
          <w:rFonts w:ascii="Calibri" w:eastAsia="Calibri" w:hAnsi="Calibri" w:cs="Calibri"/>
          <w:sz w:val="22"/>
          <w:szCs w:val="22"/>
        </w:rPr>
      </w:pPr>
    </w:p>
    <w:p w:rsidR="007E19FE" w:rsidRDefault="005444F9">
      <w:pPr>
        <w:pStyle w:val="BodyA"/>
        <w:spacing w:after="0" w:line="240" w:lineRule="auto"/>
        <w:outlineLvl w:val="9"/>
        <w:rPr>
          <w:rFonts w:ascii="Helvetica" w:eastAsia="Helvetica" w:hAnsi="Helvetica" w:cs="Helvetica"/>
          <w:sz w:val="24"/>
          <w:szCs w:val="24"/>
        </w:rPr>
      </w:pPr>
      <w:r>
        <w:rPr>
          <w:rFonts w:ascii="Helvetica" w:eastAsia="Helvetica" w:hAnsi="Helvetica" w:cs="Helvetica"/>
          <w:noProof/>
          <w:sz w:val="24"/>
          <w:szCs w:val="24"/>
        </w:rPr>
        <mc:AlternateContent>
          <mc:Choice Requires="wps">
            <w:drawing>
              <wp:anchor distT="0" distB="0" distL="0" distR="0" simplePos="0" relativeHeight="251661312" behindDoc="0" locked="0" layoutInCell="1" allowOverlap="1">
                <wp:simplePos x="0" y="0"/>
                <wp:positionH relativeFrom="margin">
                  <wp:posOffset>-260350</wp:posOffset>
                </wp:positionH>
                <wp:positionV relativeFrom="page">
                  <wp:posOffset>698500</wp:posOffset>
                </wp:positionV>
                <wp:extent cx="1727200" cy="444500"/>
                <wp:effectExtent l="0" t="0" r="0" b="0"/>
                <wp:wrapNone/>
                <wp:docPr id="1073741827" name="officeArt object" descr="officeArt object"/>
                <wp:cNvGraphicFramePr/>
                <a:graphic xmlns:a="http://schemas.openxmlformats.org/drawingml/2006/main">
                  <a:graphicData uri="http://schemas.microsoft.com/office/word/2010/wordprocessingShape">
                    <wps:wsp>
                      <wps:cNvSpPr txBox="1"/>
                      <wps:spPr>
                        <a:xfrm>
                          <a:off x="0" y="0"/>
                          <a:ext cx="1727200" cy="444500"/>
                        </a:xfrm>
                        <a:prstGeom prst="rect">
                          <a:avLst/>
                        </a:prstGeom>
                        <a:noFill/>
                        <a:ln w="12700" cap="flat">
                          <a:noFill/>
                          <a:miter lim="400000"/>
                        </a:ln>
                        <a:effectLst/>
                      </wps:spPr>
                      <wps:txbx>
                        <w:txbxContent>
                          <w:p w:rsidR="007E19FE" w:rsidRDefault="005444F9">
                            <w:pPr>
                              <w:pStyle w:val="Body"/>
                              <w:outlineLvl w:val="0"/>
                              <w:rPr>
                                <w:rFonts w:ascii="Helvetica" w:eastAsia="Helvetica" w:hAnsi="Helvetica" w:cs="Helvetica"/>
                                <w:spacing w:val="12"/>
                                <w:sz w:val="16"/>
                                <w:szCs w:val="16"/>
                              </w:rPr>
                            </w:pPr>
                            <w:r>
                              <w:rPr>
                                <w:rFonts w:ascii="Helvetica" w:hAnsi="Helvetica"/>
                                <w:sz w:val="16"/>
                                <w:szCs w:val="16"/>
                              </w:rPr>
                              <w:t>904</w:t>
                            </w:r>
                            <w:r>
                              <w:rPr>
                                <w:rFonts w:ascii="Helvetica" w:hAnsi="Helvetica"/>
                                <w:spacing w:val="8"/>
                                <w:sz w:val="16"/>
                                <w:szCs w:val="16"/>
                              </w:rPr>
                              <w:t xml:space="preserve"> </w:t>
                            </w:r>
                            <w:r>
                              <w:rPr>
                                <w:rFonts w:ascii="Helvetica" w:hAnsi="Helvetica"/>
                                <w:sz w:val="16"/>
                                <w:szCs w:val="16"/>
                              </w:rPr>
                              <w:t>Ea</w:t>
                            </w:r>
                            <w:r>
                              <w:rPr>
                                <w:rFonts w:ascii="Helvetica" w:hAnsi="Helvetica"/>
                                <w:sz w:val="16"/>
                                <w:szCs w:val="16"/>
                              </w:rPr>
                              <w:t>s</w:t>
                            </w:r>
                            <w:r>
                              <w:rPr>
                                <w:rFonts w:ascii="Helvetica" w:hAnsi="Helvetica"/>
                                <w:sz w:val="16"/>
                                <w:szCs w:val="16"/>
                              </w:rPr>
                              <w:t>t</w:t>
                            </w:r>
                            <w:r>
                              <w:rPr>
                                <w:rFonts w:ascii="Helvetica" w:hAnsi="Helvetica"/>
                                <w:spacing w:val="10"/>
                                <w:sz w:val="16"/>
                                <w:szCs w:val="16"/>
                              </w:rPr>
                              <w:t xml:space="preserve"> </w:t>
                            </w:r>
                            <w:r>
                              <w:rPr>
                                <w:rFonts w:ascii="Helvetica" w:hAnsi="Helvetica"/>
                                <w:sz w:val="16"/>
                                <w:szCs w:val="16"/>
                              </w:rPr>
                              <w:t>S</w:t>
                            </w:r>
                            <w:r>
                              <w:rPr>
                                <w:rFonts w:ascii="Helvetica" w:hAnsi="Helvetica"/>
                                <w:sz w:val="16"/>
                                <w:szCs w:val="16"/>
                                <w:lang w:val="pt-PT"/>
                              </w:rPr>
                              <w:t>ixt</w:t>
                            </w:r>
                            <w:r>
                              <w:rPr>
                                <w:rFonts w:ascii="Helvetica" w:hAnsi="Helvetica"/>
                                <w:sz w:val="16"/>
                                <w:szCs w:val="16"/>
                              </w:rPr>
                              <w:t>h</w:t>
                            </w:r>
                            <w:r>
                              <w:rPr>
                                <w:rFonts w:ascii="Helvetica" w:hAnsi="Helvetica"/>
                                <w:spacing w:val="11"/>
                                <w:sz w:val="16"/>
                                <w:szCs w:val="16"/>
                              </w:rPr>
                              <w:t xml:space="preserve"> </w:t>
                            </w:r>
                            <w:r>
                              <w:rPr>
                                <w:rFonts w:ascii="Helvetica" w:hAnsi="Helvetica"/>
                                <w:sz w:val="16"/>
                                <w:szCs w:val="16"/>
                              </w:rPr>
                              <w:t>S</w:t>
                            </w:r>
                            <w:r>
                              <w:rPr>
                                <w:rFonts w:ascii="Helvetica" w:hAnsi="Helvetica"/>
                                <w:sz w:val="16"/>
                                <w:szCs w:val="16"/>
                              </w:rPr>
                              <w:t>treet</w:t>
                            </w:r>
                            <w:r>
                              <w:rPr>
                                <w:rFonts w:ascii="Helvetica" w:hAnsi="Helvetica"/>
                                <w:spacing w:val="12"/>
                                <w:sz w:val="16"/>
                                <w:szCs w:val="16"/>
                              </w:rPr>
                              <w:t xml:space="preserve"> </w:t>
                            </w:r>
                          </w:p>
                          <w:p w:rsidR="007E19FE" w:rsidRDefault="005444F9">
                            <w:pPr>
                              <w:pStyle w:val="Body"/>
                              <w:outlineLvl w:val="0"/>
                            </w:pPr>
                            <w:r>
                              <w:rPr>
                                <w:rFonts w:ascii="Helvetica" w:hAnsi="Helvetica"/>
                                <w:sz w:val="16"/>
                                <w:szCs w:val="16"/>
                              </w:rPr>
                              <w:t>Co</w:t>
                            </w:r>
                            <w:r>
                              <w:rPr>
                                <w:rFonts w:ascii="Helvetica" w:hAnsi="Helvetica"/>
                                <w:sz w:val="16"/>
                                <w:szCs w:val="16"/>
                              </w:rPr>
                              <w:t>r</w:t>
                            </w:r>
                            <w:r>
                              <w:rPr>
                                <w:rFonts w:ascii="Helvetica" w:hAnsi="Helvetica"/>
                                <w:sz w:val="16"/>
                                <w:szCs w:val="16"/>
                              </w:rPr>
                              <w:t>ona</w:t>
                            </w:r>
                            <w:r>
                              <w:rPr>
                                <w:rFonts w:ascii="Helvetica" w:hAnsi="Helvetica"/>
                                <w:spacing w:val="14"/>
                                <w:sz w:val="16"/>
                                <w:szCs w:val="16"/>
                              </w:rPr>
                              <w:t xml:space="preserve"> </w:t>
                            </w:r>
                            <w:r>
                              <w:rPr>
                                <w:rFonts w:ascii="Helvetica" w:hAnsi="Helvetica"/>
                                <w:sz w:val="16"/>
                                <w:szCs w:val="16"/>
                              </w:rPr>
                              <w:t xml:space="preserve">92879 </w:t>
                            </w:r>
                            <w:r>
                              <w:rPr>
                                <w:rFonts w:ascii="Helvetica" w:hAnsi="Helvetica"/>
                                <w:sz w:val="16"/>
                                <w:szCs w:val="16"/>
                              </w:rPr>
                              <w:t>(</w:t>
                            </w:r>
                            <w:r>
                              <w:rPr>
                                <w:rFonts w:ascii="Helvetica" w:hAnsi="Helvetica"/>
                                <w:sz w:val="16"/>
                                <w:szCs w:val="16"/>
                              </w:rPr>
                              <w:t>951)</w:t>
                            </w:r>
                            <w:r>
                              <w:rPr>
                                <w:rFonts w:ascii="Helvetica" w:hAnsi="Helvetica"/>
                                <w:spacing w:val="10"/>
                                <w:sz w:val="16"/>
                                <w:szCs w:val="16"/>
                              </w:rPr>
                              <w:t xml:space="preserve"> </w:t>
                            </w:r>
                            <w:r>
                              <w:rPr>
                                <w:rFonts w:ascii="Helvetica" w:hAnsi="Helvetica"/>
                                <w:sz w:val="16"/>
                                <w:szCs w:val="16"/>
                              </w:rPr>
                              <w:t>73</w:t>
                            </w:r>
                            <w:r>
                              <w:rPr>
                                <w:rFonts w:ascii="Helvetica" w:hAnsi="Helvetica"/>
                                <w:sz w:val="16"/>
                                <w:szCs w:val="16"/>
                              </w:rPr>
                              <w:t>7-</w:t>
                            </w:r>
                            <w:r>
                              <w:rPr>
                                <w:rFonts w:ascii="Helvetica" w:hAnsi="Helvetica"/>
                                <w:sz w:val="16"/>
                                <w:szCs w:val="16"/>
                              </w:rPr>
                              <w:t>3350</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20.5pt;margin-top:55.0pt;width:136.0pt;height:35.0pt;z-index:251661312;mso-position-horizontal:absolute;mso-position-horizontal-relative:margin;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w:outlineLvl w:val="0"/>
                        <w:rPr>
                          <w:rFonts w:ascii="Helvetica" w:cs="Helvetica" w:hAnsi="Helvetica" w:eastAsia="Helvetica"/>
                          <w:spacing w:val="12"/>
                          <w:sz w:val="16"/>
                          <w:szCs w:val="16"/>
                        </w:rPr>
                      </w:pPr>
                      <w:r>
                        <w:rPr>
                          <w:rFonts w:ascii="Helvetica" w:hAnsi="Helvetica"/>
                          <w:sz w:val="16"/>
                          <w:szCs w:val="16"/>
                          <w:rtl w:val="0"/>
                        </w:rPr>
                        <w:t>904</w:t>
                      </w:r>
                      <w:r>
                        <w:rPr>
                          <w:rFonts w:ascii="Helvetica" w:hAnsi="Helvetica"/>
                          <w:spacing w:val="8"/>
                          <w:sz w:val="16"/>
                          <w:szCs w:val="16"/>
                          <w:rtl w:val="0"/>
                        </w:rPr>
                        <w:t xml:space="preserve"> </w:t>
                      </w:r>
                      <w:r>
                        <w:rPr>
                          <w:rFonts w:ascii="Helvetica" w:hAnsi="Helvetica"/>
                          <w:sz w:val="16"/>
                          <w:szCs w:val="16"/>
                          <w:rtl w:val="0"/>
                          <w:lang w:val="en-US"/>
                        </w:rPr>
                        <w:t>Ea</w:t>
                      </w:r>
                      <w:r>
                        <w:rPr>
                          <w:rFonts w:ascii="Helvetica" w:hAnsi="Helvetica"/>
                          <w:spacing w:val="0"/>
                          <w:sz w:val="16"/>
                          <w:szCs w:val="16"/>
                          <w:rtl w:val="0"/>
                        </w:rPr>
                        <w:t>s</w:t>
                      </w:r>
                      <w:r>
                        <w:rPr>
                          <w:rFonts w:ascii="Helvetica" w:hAnsi="Helvetica"/>
                          <w:sz w:val="16"/>
                          <w:szCs w:val="16"/>
                          <w:rtl w:val="0"/>
                        </w:rPr>
                        <w:t>t</w:t>
                      </w:r>
                      <w:r>
                        <w:rPr>
                          <w:rFonts w:ascii="Helvetica" w:hAnsi="Helvetica"/>
                          <w:spacing w:val="10"/>
                          <w:sz w:val="16"/>
                          <w:szCs w:val="16"/>
                          <w:rtl w:val="0"/>
                        </w:rPr>
                        <w:t xml:space="preserve"> </w:t>
                      </w:r>
                      <w:r>
                        <w:rPr>
                          <w:rFonts w:ascii="Helvetica" w:hAnsi="Helvetica"/>
                          <w:sz w:val="16"/>
                          <w:szCs w:val="16"/>
                          <w:rtl w:val="0"/>
                        </w:rPr>
                        <w:t>S</w:t>
                      </w:r>
                      <w:r>
                        <w:rPr>
                          <w:rFonts w:ascii="Helvetica" w:hAnsi="Helvetica"/>
                          <w:spacing w:val="0"/>
                          <w:sz w:val="16"/>
                          <w:szCs w:val="16"/>
                          <w:rtl w:val="0"/>
                          <w:lang w:val="pt-PT"/>
                        </w:rPr>
                        <w:t>ixt</w:t>
                      </w:r>
                      <w:r>
                        <w:rPr>
                          <w:rFonts w:ascii="Helvetica" w:hAnsi="Helvetica"/>
                          <w:sz w:val="16"/>
                          <w:szCs w:val="16"/>
                          <w:rtl w:val="0"/>
                        </w:rPr>
                        <w:t>h</w:t>
                      </w:r>
                      <w:r>
                        <w:rPr>
                          <w:rFonts w:ascii="Helvetica" w:hAnsi="Helvetica"/>
                          <w:spacing w:val="11"/>
                          <w:sz w:val="16"/>
                          <w:szCs w:val="16"/>
                          <w:rtl w:val="0"/>
                        </w:rPr>
                        <w:t xml:space="preserve"> </w:t>
                      </w:r>
                      <w:r>
                        <w:rPr>
                          <w:rFonts w:ascii="Helvetica" w:hAnsi="Helvetica"/>
                          <w:sz w:val="16"/>
                          <w:szCs w:val="16"/>
                          <w:rtl w:val="0"/>
                        </w:rPr>
                        <w:t>S</w:t>
                      </w:r>
                      <w:r>
                        <w:rPr>
                          <w:rFonts w:ascii="Helvetica" w:hAnsi="Helvetica"/>
                          <w:spacing w:val="0"/>
                          <w:sz w:val="16"/>
                          <w:szCs w:val="16"/>
                          <w:rtl w:val="0"/>
                          <w:lang w:val="en-US"/>
                        </w:rPr>
                        <w:t>treet</w:t>
                      </w:r>
                      <w:r>
                        <w:rPr>
                          <w:rFonts w:ascii="Helvetica" w:hAnsi="Helvetica"/>
                          <w:spacing w:val="12"/>
                          <w:sz w:val="16"/>
                          <w:szCs w:val="16"/>
                          <w:rtl w:val="0"/>
                        </w:rPr>
                        <w:t xml:space="preserve"> </w:t>
                      </w:r>
                    </w:p>
                    <w:p>
                      <w:pPr>
                        <w:pStyle w:val="Body"/>
                        <w:outlineLvl w:val="0"/>
                      </w:pPr>
                      <w:r>
                        <w:rPr>
                          <w:rFonts w:ascii="Helvetica" w:hAnsi="Helvetica"/>
                          <w:sz w:val="16"/>
                          <w:szCs w:val="16"/>
                          <w:rtl w:val="0"/>
                        </w:rPr>
                        <w:t>Co</w:t>
                      </w:r>
                      <w:r>
                        <w:rPr>
                          <w:rFonts w:ascii="Helvetica" w:hAnsi="Helvetica"/>
                          <w:spacing w:val="0"/>
                          <w:sz w:val="16"/>
                          <w:szCs w:val="16"/>
                          <w:rtl w:val="0"/>
                        </w:rPr>
                        <w:t>r</w:t>
                      </w:r>
                      <w:r>
                        <w:rPr>
                          <w:rFonts w:ascii="Helvetica" w:hAnsi="Helvetica"/>
                          <w:sz w:val="16"/>
                          <w:szCs w:val="16"/>
                          <w:rtl w:val="0"/>
                        </w:rPr>
                        <w:t>ona</w:t>
                      </w:r>
                      <w:r>
                        <w:rPr>
                          <w:rFonts w:ascii="Helvetica" w:hAnsi="Helvetica"/>
                          <w:spacing w:val="14"/>
                          <w:sz w:val="16"/>
                          <w:szCs w:val="16"/>
                          <w:rtl w:val="0"/>
                        </w:rPr>
                        <w:t xml:space="preserve"> </w:t>
                      </w:r>
                      <w:r>
                        <w:rPr>
                          <w:rFonts w:ascii="Helvetica" w:hAnsi="Helvetica"/>
                          <w:sz w:val="16"/>
                          <w:szCs w:val="16"/>
                          <w:rtl w:val="0"/>
                        </w:rPr>
                        <w:t xml:space="preserve">92879 </w:t>
                      </w:r>
                      <w:r>
                        <w:rPr>
                          <w:rFonts w:ascii="Helvetica" w:hAnsi="Helvetica"/>
                          <w:spacing w:val="0"/>
                          <w:sz w:val="16"/>
                          <w:szCs w:val="16"/>
                          <w:rtl w:val="0"/>
                        </w:rPr>
                        <w:t>(</w:t>
                      </w:r>
                      <w:r>
                        <w:rPr>
                          <w:rFonts w:ascii="Helvetica" w:hAnsi="Helvetica"/>
                          <w:sz w:val="16"/>
                          <w:szCs w:val="16"/>
                          <w:rtl w:val="0"/>
                        </w:rPr>
                        <w:t>951)</w:t>
                      </w:r>
                      <w:r>
                        <w:rPr>
                          <w:rFonts w:ascii="Helvetica" w:hAnsi="Helvetica"/>
                          <w:spacing w:val="10"/>
                          <w:sz w:val="16"/>
                          <w:szCs w:val="16"/>
                          <w:rtl w:val="0"/>
                        </w:rPr>
                        <w:t xml:space="preserve"> </w:t>
                      </w:r>
                      <w:r>
                        <w:rPr>
                          <w:rFonts w:ascii="Helvetica" w:hAnsi="Helvetica"/>
                          <w:sz w:val="16"/>
                          <w:szCs w:val="16"/>
                          <w:rtl w:val="0"/>
                        </w:rPr>
                        <w:t>73</w:t>
                      </w:r>
                      <w:r>
                        <w:rPr>
                          <w:rFonts w:ascii="Helvetica" w:hAnsi="Helvetica"/>
                          <w:spacing w:val="0"/>
                          <w:sz w:val="16"/>
                          <w:szCs w:val="16"/>
                          <w:rtl w:val="0"/>
                        </w:rPr>
                        <w:t>7-</w:t>
                      </w:r>
                      <w:r>
                        <w:rPr>
                          <w:rFonts w:ascii="Helvetica" w:hAnsi="Helvetica"/>
                          <w:sz w:val="16"/>
                          <w:szCs w:val="16"/>
                          <w:rtl w:val="0"/>
                        </w:rPr>
                        <w:t>3350</w:t>
                      </w:r>
                    </w:p>
                  </w:txbxContent>
                </v:textbox>
                <w10:wrap type="none" side="bothSides" anchorx="margin" anchory="page"/>
              </v:shape>
            </w:pict>
          </mc:Fallback>
        </mc:AlternateContent>
      </w:r>
    </w:p>
    <w:p w:rsidR="007E19FE" w:rsidRDefault="007E19FE">
      <w:pPr>
        <w:pStyle w:val="BodyA"/>
        <w:spacing w:after="0" w:line="240" w:lineRule="auto"/>
        <w:outlineLvl w:val="9"/>
        <w:rPr>
          <w:rFonts w:ascii="Helvetica" w:eastAsia="Helvetica" w:hAnsi="Helvetica" w:cs="Helvetica"/>
          <w:sz w:val="24"/>
          <w:szCs w:val="24"/>
        </w:rPr>
      </w:pPr>
    </w:p>
    <w:p w:rsidR="007E19FE" w:rsidRDefault="005444F9">
      <w:pPr>
        <w:pStyle w:val="Body"/>
        <w:jc w:val="center"/>
        <w:outlineLvl w:val="0"/>
        <w:rPr>
          <w:rFonts w:ascii="Helvetica" w:eastAsia="Helvetica" w:hAnsi="Helvetica" w:cs="Helvetica"/>
        </w:rPr>
      </w:pPr>
      <w:proofErr w:type="spellStart"/>
      <w:r>
        <w:rPr>
          <w:rFonts w:ascii="Helvetica" w:hAnsi="Helvetica"/>
        </w:rPr>
        <w:t>P</w:t>
      </w:r>
      <w:r>
        <w:rPr>
          <w:rFonts w:ascii="Helvetica" w:hAnsi="Helvetica"/>
        </w:rPr>
        <w:t>resi</w:t>
      </w:r>
      <w:r>
        <w:rPr>
          <w:rFonts w:ascii="Helvetica" w:hAnsi="Helvetica"/>
        </w:rPr>
        <w:t>d</w:t>
      </w:r>
      <w:r>
        <w:rPr>
          <w:rFonts w:ascii="Helvetica" w:hAnsi="Helvetica"/>
        </w:rPr>
        <w:t>i</w:t>
      </w:r>
      <w:proofErr w:type="spellEnd"/>
      <w:r>
        <w:rPr>
          <w:rFonts w:ascii="Helvetica" w:hAnsi="Helvetica"/>
          <w:lang w:val="de-DE"/>
        </w:rPr>
        <w:t>ng:</w:t>
      </w:r>
      <w:r>
        <w:rPr>
          <w:rFonts w:ascii="Helvetica" w:hAnsi="Helvetica"/>
        </w:rPr>
        <w:t xml:space="preserve"> </w:t>
      </w:r>
      <w:r>
        <w:rPr>
          <w:rFonts w:ascii="Helvetica" w:hAnsi="Helvetica"/>
        </w:rPr>
        <w:t xml:space="preserve">Mr. </w:t>
      </w:r>
      <w:r>
        <w:rPr>
          <w:rFonts w:ascii="Helvetica" w:hAnsi="Helvetica"/>
        </w:rPr>
        <w:t>Anthony Edwards</w:t>
      </w:r>
      <w:r>
        <w:rPr>
          <w:rFonts w:ascii="Helvetica" w:hAnsi="Helvetica"/>
        </w:rPr>
        <w:t>,</w:t>
      </w:r>
      <w:r>
        <w:rPr>
          <w:rFonts w:ascii="Helvetica" w:hAnsi="Helvetica"/>
        </w:rPr>
        <w:t xml:space="preserve"> </w:t>
      </w:r>
      <w:r>
        <w:rPr>
          <w:rFonts w:ascii="Helvetica" w:hAnsi="Helvetica"/>
        </w:rPr>
        <w:t>201</w:t>
      </w:r>
      <w:r>
        <w:rPr>
          <w:rFonts w:ascii="Helvetica" w:hAnsi="Helvetica"/>
        </w:rPr>
        <w:t>9</w:t>
      </w:r>
      <w:r>
        <w:rPr>
          <w:rFonts w:ascii="Helvetica" w:hAnsi="Helvetica"/>
        </w:rPr>
        <w:t xml:space="preserve"> </w:t>
      </w:r>
      <w:r>
        <w:rPr>
          <w:rFonts w:ascii="Helvetica" w:hAnsi="Helvetica"/>
          <w:lang w:val="de-DE"/>
        </w:rPr>
        <w:t>LAC</w:t>
      </w:r>
      <w:r>
        <w:rPr>
          <w:rFonts w:ascii="Helvetica" w:hAnsi="Helvetica"/>
        </w:rPr>
        <w:t xml:space="preserve"> C</w:t>
      </w:r>
      <w:r>
        <w:rPr>
          <w:rFonts w:ascii="Helvetica" w:hAnsi="Helvetica"/>
        </w:rPr>
        <w:t>ha</w:t>
      </w:r>
      <w:r>
        <w:rPr>
          <w:rFonts w:ascii="Helvetica" w:hAnsi="Helvetica"/>
        </w:rPr>
        <w:t>ir</w:t>
      </w:r>
    </w:p>
    <w:p w:rsidR="007E19FE" w:rsidRDefault="005444F9">
      <w:pPr>
        <w:pStyle w:val="Body"/>
        <w:jc w:val="center"/>
        <w:outlineLvl w:val="0"/>
        <w:rPr>
          <w:rFonts w:ascii="Helvetica" w:eastAsia="Helvetica" w:hAnsi="Helvetica" w:cs="Helvetica"/>
          <w:i/>
          <w:iCs/>
        </w:rPr>
      </w:pPr>
      <w:r>
        <w:rPr>
          <w:rFonts w:ascii="Helvetica" w:hAnsi="Helvetica"/>
          <w:i/>
          <w:iCs/>
        </w:rPr>
        <w:t>Robertson's Ready Mix, Ltd.</w:t>
      </w:r>
    </w:p>
    <w:p w:rsidR="007E19FE" w:rsidRDefault="007E19FE">
      <w:pPr>
        <w:pStyle w:val="Body"/>
        <w:outlineLvl w:val="0"/>
        <w:rPr>
          <w:rFonts w:ascii="Helvetica" w:eastAsia="Helvetica" w:hAnsi="Helvetica" w:cs="Helvetica"/>
        </w:rPr>
      </w:pPr>
    </w:p>
    <w:p w:rsidR="007E19FE" w:rsidRDefault="005444F9">
      <w:pPr>
        <w:pStyle w:val="Body"/>
        <w:jc w:val="center"/>
        <w:outlineLvl w:val="0"/>
        <w:rPr>
          <w:rFonts w:ascii="Helvetica" w:eastAsia="Helvetica" w:hAnsi="Helvetica" w:cs="Helvetica"/>
          <w:b/>
          <w:bCs/>
          <w:sz w:val="32"/>
          <w:szCs w:val="32"/>
        </w:rPr>
      </w:pPr>
      <w:r>
        <w:rPr>
          <w:rFonts w:ascii="Helvetica" w:hAnsi="Helvetica"/>
          <w:b/>
          <w:bCs/>
          <w:sz w:val="32"/>
          <w:szCs w:val="32"/>
        </w:rPr>
        <w:t>CHANGE IN MEETING DAY AND LOCATION</w:t>
      </w:r>
    </w:p>
    <w:p w:rsidR="007E19FE" w:rsidRDefault="007E19FE">
      <w:pPr>
        <w:pStyle w:val="Body"/>
        <w:jc w:val="center"/>
        <w:outlineLvl w:val="0"/>
        <w:rPr>
          <w:rFonts w:ascii="Helvetica" w:eastAsia="Helvetica" w:hAnsi="Helvetica" w:cs="Helvetica"/>
          <w:b/>
          <w:bCs/>
          <w:sz w:val="32"/>
          <w:szCs w:val="32"/>
        </w:rPr>
      </w:pPr>
    </w:p>
    <w:p w:rsidR="007E19FE" w:rsidRDefault="005444F9">
      <w:pPr>
        <w:pStyle w:val="Body"/>
        <w:jc w:val="center"/>
        <w:outlineLvl w:val="0"/>
        <w:rPr>
          <w:rFonts w:ascii="Helvetica" w:eastAsia="Helvetica" w:hAnsi="Helvetica" w:cs="Helvetica"/>
          <w:b/>
          <w:bCs/>
          <w:sz w:val="32"/>
          <w:szCs w:val="32"/>
        </w:rPr>
      </w:pPr>
      <w:r>
        <w:rPr>
          <w:rFonts w:ascii="Helvetica" w:hAnsi="Helvetica"/>
          <w:b/>
          <w:bCs/>
          <w:sz w:val="32"/>
          <w:szCs w:val="32"/>
        </w:rPr>
        <w:t xml:space="preserve">MEETING CHANGED TO </w:t>
      </w:r>
      <w:r>
        <w:rPr>
          <w:rFonts w:ascii="Helvetica" w:hAnsi="Helvetica"/>
          <w:b/>
          <w:bCs/>
          <w:sz w:val="32"/>
          <w:szCs w:val="32"/>
        </w:rPr>
        <w:t>FRIDAY, JULY 12</w:t>
      </w:r>
    </w:p>
    <w:p w:rsidR="007E19FE" w:rsidRDefault="007E19FE">
      <w:pPr>
        <w:pStyle w:val="Body"/>
        <w:jc w:val="center"/>
        <w:outlineLvl w:val="0"/>
        <w:rPr>
          <w:rFonts w:ascii="Helvetica" w:eastAsia="Helvetica" w:hAnsi="Helvetica" w:cs="Helvetica"/>
          <w:b/>
          <w:bCs/>
          <w:sz w:val="32"/>
          <w:szCs w:val="32"/>
        </w:rPr>
      </w:pPr>
    </w:p>
    <w:p w:rsidR="007E19FE" w:rsidRDefault="005444F9">
      <w:pPr>
        <w:pStyle w:val="Body"/>
        <w:jc w:val="center"/>
        <w:outlineLvl w:val="0"/>
        <w:rPr>
          <w:rFonts w:ascii="Helvetica" w:eastAsia="Helvetica" w:hAnsi="Helvetica" w:cs="Helvetica"/>
          <w:b/>
          <w:bCs/>
          <w:sz w:val="32"/>
          <w:szCs w:val="32"/>
        </w:rPr>
      </w:pPr>
      <w:r>
        <w:rPr>
          <w:rFonts w:ascii="Helvetica" w:hAnsi="Helvetica"/>
          <w:b/>
          <w:bCs/>
          <w:sz w:val="32"/>
          <w:szCs w:val="32"/>
        </w:rPr>
        <w:t>LOCATION CHANGED TO:</w:t>
      </w:r>
    </w:p>
    <w:p w:rsidR="007E19FE" w:rsidRDefault="005444F9">
      <w:pPr>
        <w:pStyle w:val="Body"/>
        <w:jc w:val="center"/>
        <w:outlineLvl w:val="0"/>
        <w:rPr>
          <w:rFonts w:ascii="Helvetica" w:eastAsia="Helvetica" w:hAnsi="Helvetica" w:cs="Helvetica"/>
          <w:b/>
          <w:bCs/>
        </w:rPr>
      </w:pPr>
      <w:r>
        <w:rPr>
          <w:rFonts w:ascii="Helvetica" w:hAnsi="Helvetica"/>
          <w:b/>
          <w:bCs/>
        </w:rPr>
        <w:t>Hudson House</w:t>
      </w:r>
    </w:p>
    <w:p w:rsidR="007E19FE" w:rsidRDefault="005444F9">
      <w:pPr>
        <w:pStyle w:val="Body"/>
        <w:jc w:val="center"/>
        <w:outlineLvl w:val="0"/>
        <w:rPr>
          <w:rFonts w:ascii="Helvetica" w:eastAsia="Helvetica" w:hAnsi="Helvetica" w:cs="Helvetica"/>
          <w:b/>
          <w:bCs/>
        </w:rPr>
      </w:pPr>
      <w:r>
        <w:rPr>
          <w:rFonts w:ascii="Helvetica" w:hAnsi="Helvetica"/>
          <w:b/>
          <w:bCs/>
        </w:rPr>
        <w:t>The Brand New Meeting Location in the Bedford Community</w:t>
      </w:r>
    </w:p>
    <w:p w:rsidR="007E19FE" w:rsidRDefault="007E19FE">
      <w:pPr>
        <w:pStyle w:val="Body"/>
        <w:jc w:val="center"/>
        <w:outlineLvl w:val="0"/>
        <w:rPr>
          <w:rFonts w:ascii="Helvetica" w:eastAsia="Helvetica" w:hAnsi="Helvetica" w:cs="Helvetica"/>
          <w:b/>
          <w:bCs/>
        </w:rPr>
      </w:pPr>
    </w:p>
    <w:p w:rsidR="007E19FE" w:rsidRDefault="005444F9">
      <w:pPr>
        <w:pStyle w:val="Body"/>
        <w:jc w:val="center"/>
        <w:outlineLvl w:val="0"/>
        <w:rPr>
          <w:rFonts w:ascii="Helvetica" w:eastAsia="Helvetica" w:hAnsi="Helvetica" w:cs="Helvetica"/>
          <w:b/>
          <w:bCs/>
        </w:rPr>
      </w:pPr>
      <w:r>
        <w:rPr>
          <w:rFonts w:ascii="Helvetica" w:hAnsi="Helvetica"/>
          <w:b/>
          <w:bCs/>
        </w:rPr>
        <w:t>DIRECTIONS FROM I-15 &amp; Cajalco Interchange</w:t>
      </w:r>
    </w:p>
    <w:p w:rsidR="007E19FE" w:rsidRDefault="005444F9">
      <w:pPr>
        <w:pStyle w:val="Body"/>
        <w:jc w:val="center"/>
        <w:outlineLvl w:val="0"/>
        <w:rPr>
          <w:rFonts w:ascii="Helvetica" w:eastAsia="Helvetica" w:hAnsi="Helvetica" w:cs="Helvetica"/>
        </w:rPr>
      </w:pPr>
      <w:r>
        <w:rPr>
          <w:rFonts w:ascii="Helvetica" w:hAnsi="Helvetica"/>
        </w:rPr>
        <w:t>Head West on Eagle Glen Parkway</w:t>
      </w:r>
    </w:p>
    <w:p w:rsidR="007E19FE" w:rsidRDefault="005444F9">
      <w:pPr>
        <w:pStyle w:val="Body"/>
        <w:jc w:val="center"/>
        <w:outlineLvl w:val="0"/>
        <w:rPr>
          <w:rFonts w:ascii="Helvetica" w:eastAsia="Helvetica" w:hAnsi="Helvetica" w:cs="Helvetica"/>
        </w:rPr>
      </w:pPr>
      <w:r>
        <w:rPr>
          <w:rFonts w:ascii="Helvetica" w:hAnsi="Helvetica"/>
        </w:rPr>
        <w:t>Turn Left at Clementine into the Bedford Community</w:t>
      </w:r>
    </w:p>
    <w:p w:rsidR="007E19FE" w:rsidRDefault="005444F9">
      <w:pPr>
        <w:pStyle w:val="Body"/>
        <w:jc w:val="center"/>
        <w:outlineLvl w:val="0"/>
        <w:rPr>
          <w:rFonts w:ascii="Helvetica" w:eastAsia="Helvetica" w:hAnsi="Helvetica" w:cs="Helvetica"/>
        </w:rPr>
      </w:pPr>
      <w:r>
        <w:rPr>
          <w:rFonts w:ascii="Helvetica" w:hAnsi="Helvetica"/>
        </w:rPr>
        <w:t xml:space="preserve">At Round About, turn </w:t>
      </w:r>
      <w:r>
        <w:rPr>
          <w:rFonts w:ascii="Helvetica" w:hAnsi="Helvetica"/>
        </w:rPr>
        <w:t>left on Hudson House Drive</w:t>
      </w:r>
    </w:p>
    <w:p w:rsidR="007E19FE" w:rsidRDefault="005444F9">
      <w:pPr>
        <w:pStyle w:val="Body"/>
        <w:jc w:val="center"/>
        <w:outlineLvl w:val="0"/>
        <w:rPr>
          <w:rFonts w:ascii="Helvetica" w:eastAsia="Helvetica" w:hAnsi="Helvetica" w:cs="Helvetica"/>
        </w:rPr>
      </w:pPr>
      <w:r>
        <w:rPr>
          <w:rFonts w:ascii="Helvetica" w:hAnsi="Helvetica"/>
        </w:rPr>
        <w:t>Hudson House will be on your left (Directional signs will guide you)</w:t>
      </w:r>
    </w:p>
    <w:p w:rsidR="007E19FE" w:rsidRDefault="007E19FE">
      <w:pPr>
        <w:pStyle w:val="Body"/>
        <w:outlineLvl w:val="0"/>
        <w:rPr>
          <w:rFonts w:ascii="Helvetica" w:eastAsia="Helvetica" w:hAnsi="Helvetica" w:cs="Helvetica"/>
        </w:rPr>
      </w:pPr>
    </w:p>
    <w:p w:rsidR="007E19FE" w:rsidRDefault="007E19FE">
      <w:pPr>
        <w:pStyle w:val="Body"/>
        <w:outlineLvl w:val="0"/>
        <w:rPr>
          <w:rFonts w:ascii="Helvetica" w:eastAsia="Helvetica" w:hAnsi="Helvetica" w:cs="Helvetica"/>
        </w:rPr>
      </w:pPr>
    </w:p>
    <w:p w:rsidR="007E19FE" w:rsidRDefault="005444F9">
      <w:pPr>
        <w:pStyle w:val="Body"/>
        <w:outlineLvl w:val="0"/>
        <w:rPr>
          <w:rFonts w:ascii="Helvetica" w:eastAsia="Helvetica" w:hAnsi="Helvetica" w:cs="Helvetica"/>
          <w:b/>
          <w:bCs/>
          <w:spacing w:val="1"/>
          <w:sz w:val="32"/>
          <w:szCs w:val="32"/>
        </w:rPr>
      </w:pPr>
      <w:r>
        <w:rPr>
          <w:rFonts w:ascii="Helvetica" w:hAnsi="Helvetica"/>
          <w:b/>
          <w:bCs/>
          <w:sz w:val="32"/>
          <w:szCs w:val="32"/>
        </w:rPr>
        <w:t>Ca</w:t>
      </w:r>
      <w:r>
        <w:rPr>
          <w:rFonts w:ascii="Helvetica" w:hAnsi="Helvetica"/>
          <w:b/>
          <w:bCs/>
          <w:spacing w:val="1"/>
          <w:sz w:val="32"/>
          <w:szCs w:val="32"/>
        </w:rPr>
        <w:t>l</w:t>
      </w:r>
      <w:r>
        <w:rPr>
          <w:rFonts w:ascii="Helvetica" w:hAnsi="Helvetica"/>
          <w:b/>
          <w:bCs/>
          <w:sz w:val="32"/>
          <w:szCs w:val="32"/>
        </w:rPr>
        <w:t>l</w:t>
      </w:r>
      <w:r>
        <w:rPr>
          <w:rFonts w:ascii="Helvetica" w:hAnsi="Helvetica"/>
          <w:b/>
          <w:bCs/>
          <w:spacing w:val="13"/>
          <w:sz w:val="32"/>
          <w:szCs w:val="32"/>
        </w:rPr>
        <w:t xml:space="preserve"> </w:t>
      </w:r>
      <w:r>
        <w:rPr>
          <w:rFonts w:ascii="Helvetica" w:hAnsi="Helvetica"/>
          <w:b/>
          <w:bCs/>
          <w:spacing w:val="1"/>
          <w:sz w:val="32"/>
          <w:szCs w:val="32"/>
        </w:rPr>
        <w:t>t</w:t>
      </w:r>
      <w:r>
        <w:rPr>
          <w:rFonts w:ascii="Helvetica" w:hAnsi="Helvetica"/>
          <w:b/>
          <w:bCs/>
          <w:sz w:val="32"/>
          <w:szCs w:val="32"/>
        </w:rPr>
        <w:t>o</w:t>
      </w:r>
      <w:r>
        <w:rPr>
          <w:rFonts w:ascii="Helvetica" w:hAnsi="Helvetica"/>
          <w:b/>
          <w:bCs/>
          <w:spacing w:val="9"/>
          <w:sz w:val="32"/>
          <w:szCs w:val="32"/>
        </w:rPr>
        <w:t xml:space="preserve"> </w:t>
      </w:r>
      <w:r>
        <w:rPr>
          <w:rFonts w:ascii="Helvetica" w:hAnsi="Helvetica"/>
          <w:b/>
          <w:bCs/>
          <w:spacing w:val="3"/>
          <w:sz w:val="32"/>
          <w:szCs w:val="32"/>
        </w:rPr>
        <w:t>O</w:t>
      </w:r>
      <w:r>
        <w:rPr>
          <w:rFonts w:ascii="Helvetica" w:hAnsi="Helvetica"/>
          <w:b/>
          <w:bCs/>
          <w:spacing w:val="1"/>
          <w:sz w:val="32"/>
          <w:szCs w:val="32"/>
        </w:rPr>
        <w:t>r</w:t>
      </w:r>
      <w:r>
        <w:rPr>
          <w:rFonts w:ascii="Helvetica" w:hAnsi="Helvetica"/>
          <w:b/>
          <w:bCs/>
          <w:sz w:val="32"/>
          <w:szCs w:val="32"/>
        </w:rPr>
        <w:t>d</w:t>
      </w:r>
      <w:r>
        <w:rPr>
          <w:rFonts w:ascii="Helvetica" w:hAnsi="Helvetica"/>
          <w:b/>
          <w:bCs/>
          <w:spacing w:val="1"/>
          <w:sz w:val="32"/>
          <w:szCs w:val="32"/>
        </w:rPr>
        <w:t>e</w:t>
      </w:r>
      <w:r>
        <w:rPr>
          <w:rFonts w:ascii="Helvetica" w:hAnsi="Helvetica"/>
          <w:b/>
          <w:bCs/>
          <w:sz w:val="32"/>
          <w:szCs w:val="32"/>
        </w:rPr>
        <w:t>r</w:t>
      </w:r>
      <w:r>
        <w:rPr>
          <w:rFonts w:ascii="Helvetica" w:hAnsi="Helvetica"/>
          <w:b/>
          <w:bCs/>
          <w:spacing w:val="1"/>
          <w:sz w:val="32"/>
          <w:szCs w:val="32"/>
        </w:rPr>
        <w:t xml:space="preserve"> </w:t>
      </w:r>
    </w:p>
    <w:p w:rsidR="007E19FE" w:rsidRDefault="007E19FE">
      <w:pPr>
        <w:pStyle w:val="Body"/>
        <w:outlineLvl w:val="0"/>
        <w:rPr>
          <w:rFonts w:ascii="Helvetica" w:eastAsia="Helvetica" w:hAnsi="Helvetica" w:cs="Helvetica"/>
          <w:b/>
          <w:bCs/>
          <w:spacing w:val="1"/>
          <w:sz w:val="32"/>
          <w:szCs w:val="32"/>
        </w:rPr>
      </w:pPr>
    </w:p>
    <w:p w:rsidR="007E19FE" w:rsidRDefault="005444F9">
      <w:pPr>
        <w:pStyle w:val="Body"/>
        <w:outlineLvl w:val="0"/>
        <w:rPr>
          <w:rFonts w:ascii="Helvetica" w:eastAsia="Helvetica" w:hAnsi="Helvetica" w:cs="Helvetica"/>
          <w:b/>
          <w:bCs/>
          <w:spacing w:val="1"/>
          <w:sz w:val="32"/>
          <w:szCs w:val="32"/>
        </w:rPr>
      </w:pPr>
      <w:r>
        <w:rPr>
          <w:rFonts w:ascii="Helvetica" w:hAnsi="Helvetica"/>
          <w:b/>
          <w:bCs/>
          <w:spacing w:val="1"/>
          <w:sz w:val="32"/>
          <w:szCs w:val="32"/>
        </w:rPr>
        <w:t>Attendance Roll Call</w:t>
      </w:r>
    </w:p>
    <w:p w:rsidR="007E19FE" w:rsidRDefault="007E19FE">
      <w:pPr>
        <w:pStyle w:val="Body"/>
        <w:outlineLvl w:val="0"/>
        <w:rPr>
          <w:rFonts w:ascii="Helvetica" w:eastAsia="Helvetica" w:hAnsi="Helvetica" w:cs="Helvetica"/>
          <w:b/>
          <w:bCs/>
          <w:spacing w:val="1"/>
          <w:sz w:val="32"/>
          <w:szCs w:val="32"/>
        </w:rPr>
      </w:pPr>
    </w:p>
    <w:p w:rsidR="007E19FE" w:rsidRDefault="005444F9">
      <w:pPr>
        <w:pStyle w:val="Body"/>
        <w:outlineLvl w:val="0"/>
        <w:rPr>
          <w:rFonts w:ascii="Helvetica" w:eastAsia="Helvetica" w:hAnsi="Helvetica" w:cs="Helvetica"/>
          <w:b/>
          <w:bCs/>
          <w:sz w:val="32"/>
          <w:szCs w:val="32"/>
        </w:rPr>
      </w:pPr>
      <w:r>
        <w:rPr>
          <w:rFonts w:ascii="Helvetica" w:hAnsi="Helvetica"/>
          <w:b/>
          <w:bCs/>
          <w:sz w:val="32"/>
          <w:szCs w:val="32"/>
        </w:rPr>
        <w:t>PRESENTATION, DISCUSSION, ACTION</w:t>
      </w:r>
    </w:p>
    <w:p w:rsidR="007E19FE" w:rsidRDefault="007E19FE">
      <w:pPr>
        <w:pStyle w:val="Body"/>
        <w:outlineLvl w:val="0"/>
        <w:rPr>
          <w:rFonts w:ascii="Helvetica" w:eastAsia="Helvetica" w:hAnsi="Helvetica" w:cs="Helvetica"/>
          <w:b/>
          <w:bCs/>
          <w:sz w:val="32"/>
          <w:szCs w:val="32"/>
        </w:rPr>
      </w:pPr>
    </w:p>
    <w:p w:rsidR="007E19FE" w:rsidRDefault="005444F9">
      <w:pPr>
        <w:pStyle w:val="Heading2"/>
        <w:rPr>
          <w:rFonts w:ascii="Helvetica" w:eastAsia="Helvetica" w:hAnsi="Helvetica" w:cs="Helvetica"/>
        </w:rPr>
      </w:pPr>
      <w:r>
        <w:rPr>
          <w:rFonts w:ascii="Helvetica" w:hAnsi="Helvetica"/>
          <w:u w:color="000000"/>
        </w:rPr>
        <w:t>City of Corona Update - Councilmember Wes Speake</w:t>
      </w:r>
    </w:p>
    <w:p w:rsidR="007E19FE" w:rsidRDefault="005444F9">
      <w:pPr>
        <w:pStyle w:val="Body"/>
        <w:rPr>
          <w:rFonts w:ascii="Helvetica" w:eastAsia="Helvetica" w:hAnsi="Helvetica" w:cs="Helvetica"/>
          <w:b/>
          <w:bCs/>
          <w:sz w:val="32"/>
          <w:szCs w:val="32"/>
        </w:rPr>
      </w:pPr>
      <w:r>
        <w:rPr>
          <w:rFonts w:ascii="Helvetica" w:hAnsi="Helvetica"/>
          <w:sz w:val="22"/>
          <w:szCs w:val="22"/>
        </w:rPr>
        <w:t>Councilmember Wes Speake will provide</w:t>
      </w:r>
      <w:r>
        <w:rPr>
          <w:rFonts w:ascii="Helvetica" w:hAnsi="Helvetica"/>
          <w:sz w:val="22"/>
          <w:szCs w:val="22"/>
        </w:rPr>
        <w:t xml:space="preserve"> a city update on projects including the </w:t>
      </w:r>
      <w:proofErr w:type="gramStart"/>
      <w:r>
        <w:rPr>
          <w:rFonts w:ascii="Helvetica" w:hAnsi="Helvetica"/>
          <w:sz w:val="22"/>
          <w:szCs w:val="22"/>
        </w:rPr>
        <w:t>new</w:t>
      </w:r>
      <w:proofErr w:type="gramEnd"/>
      <w:r>
        <w:rPr>
          <w:rFonts w:ascii="Helvetica" w:hAnsi="Helvetica"/>
          <w:sz w:val="22"/>
          <w:szCs w:val="22"/>
        </w:rPr>
        <w:t xml:space="preserve"> Bedford Marketplace which will provide approximately 200 new jobs to Corona and several other items.  He is scheduled to be joined by Acting Interim City Manager Mitch </w:t>
      </w:r>
      <w:proofErr w:type="spellStart"/>
      <w:r>
        <w:rPr>
          <w:rFonts w:ascii="Helvetica" w:hAnsi="Helvetica"/>
          <w:sz w:val="22"/>
          <w:szCs w:val="22"/>
        </w:rPr>
        <w:t>Lansdell</w:t>
      </w:r>
      <w:proofErr w:type="spellEnd"/>
      <w:r>
        <w:rPr>
          <w:rFonts w:ascii="Helvetica" w:hAnsi="Helvetica"/>
          <w:sz w:val="22"/>
          <w:szCs w:val="22"/>
        </w:rPr>
        <w:t xml:space="preserve"> as well.</w:t>
      </w:r>
    </w:p>
    <w:p w:rsidR="007E19FE" w:rsidRDefault="007E19FE">
      <w:pPr>
        <w:pStyle w:val="Body"/>
        <w:outlineLvl w:val="0"/>
        <w:rPr>
          <w:rFonts w:ascii="Helvetica" w:eastAsia="Helvetica" w:hAnsi="Helvetica" w:cs="Helvetica"/>
          <w:b/>
          <w:bCs/>
          <w:sz w:val="32"/>
          <w:szCs w:val="32"/>
        </w:rPr>
      </w:pPr>
    </w:p>
    <w:p w:rsidR="007E19FE" w:rsidRDefault="005444F9">
      <w:pPr>
        <w:pStyle w:val="Body"/>
        <w:outlineLvl w:val="0"/>
        <w:rPr>
          <w:rFonts w:ascii="Helvetica" w:eastAsia="Helvetica" w:hAnsi="Helvetica" w:cs="Helvetica"/>
          <w:b/>
          <w:bCs/>
          <w:sz w:val="32"/>
          <w:szCs w:val="32"/>
        </w:rPr>
      </w:pPr>
      <w:r>
        <w:rPr>
          <w:rFonts w:ascii="Helvetica" w:hAnsi="Helvetica"/>
          <w:b/>
          <w:bCs/>
          <w:sz w:val="32"/>
          <w:szCs w:val="32"/>
        </w:rPr>
        <w:t>Corona 2020 Update - Clo</w:t>
      </w:r>
      <w:r>
        <w:rPr>
          <w:rFonts w:ascii="Helvetica" w:hAnsi="Helvetica"/>
          <w:b/>
          <w:bCs/>
          <w:sz w:val="32"/>
          <w:szCs w:val="32"/>
        </w:rPr>
        <w:t>sing In On 45 Years In Traffic Saved!</w:t>
      </w:r>
    </w:p>
    <w:p w:rsidR="007E19FE" w:rsidRDefault="005444F9">
      <w:pPr>
        <w:pStyle w:val="Body"/>
        <w:outlineLvl w:val="0"/>
        <w:rPr>
          <w:rFonts w:ascii="Helvetica" w:eastAsia="Helvetica" w:hAnsi="Helvetica" w:cs="Helvetica"/>
          <w:sz w:val="22"/>
          <w:szCs w:val="22"/>
        </w:rPr>
      </w:pPr>
      <w:r>
        <w:rPr>
          <w:rFonts w:ascii="Helvetica" w:hAnsi="Helvetica"/>
          <w:sz w:val="22"/>
          <w:szCs w:val="22"/>
        </w:rPr>
        <w:t>The groundbreaking partnership to improve health care, attract more jobs here, and save time lost in traffic known as Corona 2020 is approaching 45 years of savings in traffic, or stated another way, 400,000 hours!  To</w:t>
      </w:r>
      <w:r>
        <w:rPr>
          <w:rFonts w:ascii="Helvetica" w:hAnsi="Helvetica"/>
          <w:sz w:val="22"/>
          <w:szCs w:val="22"/>
        </w:rPr>
        <w:t xml:space="preserve"> date, the Corona 2020 partnership has helped private employers like you produce over 1,700 jobs while helping attract high quality physicians and health care providers here.  Every new job, every new health care provider saves time on Corona's roads and t</w:t>
      </w:r>
      <w:r>
        <w:rPr>
          <w:rFonts w:ascii="Helvetica" w:hAnsi="Helvetica"/>
          <w:sz w:val="22"/>
          <w:szCs w:val="22"/>
        </w:rPr>
        <w:t>hat helps create the huge net savings of almost 45 years to date!</w:t>
      </w:r>
    </w:p>
    <w:p w:rsidR="007E19FE" w:rsidRDefault="007E19FE">
      <w:pPr>
        <w:pStyle w:val="Body"/>
        <w:outlineLvl w:val="0"/>
        <w:rPr>
          <w:rFonts w:ascii="Helvetica" w:eastAsia="Helvetica" w:hAnsi="Helvetica" w:cs="Helvetica"/>
          <w:sz w:val="22"/>
          <w:szCs w:val="22"/>
        </w:rPr>
      </w:pPr>
    </w:p>
    <w:p w:rsidR="007E19FE" w:rsidRDefault="005444F9">
      <w:pPr>
        <w:pStyle w:val="Heading2"/>
        <w:rPr>
          <w:rFonts w:ascii="Helvetica" w:eastAsia="Helvetica" w:hAnsi="Helvetica" w:cs="Helvetica"/>
        </w:rPr>
      </w:pPr>
      <w:r>
        <w:rPr>
          <w:rFonts w:ascii="Helvetica" w:hAnsi="Helvetica"/>
        </w:rPr>
        <w:t>Washington DC Summit, Sept 9-11</w:t>
      </w:r>
    </w:p>
    <w:p w:rsidR="007E19FE" w:rsidRDefault="005444F9">
      <w:pPr>
        <w:pStyle w:val="Body"/>
        <w:rPr>
          <w:rFonts w:ascii="Helvetica" w:eastAsia="Helvetica" w:hAnsi="Helvetica" w:cs="Helvetica"/>
          <w:sz w:val="22"/>
          <w:szCs w:val="22"/>
        </w:rPr>
      </w:pPr>
      <w:r>
        <w:rPr>
          <w:rFonts w:ascii="Helvetica" w:hAnsi="Helvetica"/>
          <w:sz w:val="22"/>
          <w:szCs w:val="22"/>
        </w:rPr>
        <w:t xml:space="preserve">This year's Washington DC summit promises to be the most thorough ever for the Corona Chamber of Commerce.  Staying two blocks from the White House, steps </w:t>
      </w:r>
      <w:r>
        <w:rPr>
          <w:rFonts w:ascii="Helvetica" w:hAnsi="Helvetica"/>
          <w:sz w:val="22"/>
          <w:szCs w:val="22"/>
        </w:rPr>
        <w:t>from the US Chamber of Commerce and our other meetings, we will again work with our elected delegation including Rep. Ken Calvert, Rep. Mark Takano, and our Senators Dianne Feinstein and Kamala Harris, the US Navy, State of California and many others.</w:t>
      </w:r>
    </w:p>
    <w:p w:rsidR="007E19FE" w:rsidRDefault="007E19FE">
      <w:pPr>
        <w:pStyle w:val="Body"/>
        <w:rPr>
          <w:rFonts w:ascii="Helvetica" w:eastAsia="Helvetica" w:hAnsi="Helvetica" w:cs="Helvetica"/>
          <w:sz w:val="22"/>
          <w:szCs w:val="22"/>
        </w:rPr>
      </w:pPr>
    </w:p>
    <w:p w:rsidR="007E19FE" w:rsidRDefault="007E19FE">
      <w:pPr>
        <w:pStyle w:val="Body"/>
        <w:rPr>
          <w:rFonts w:ascii="Helvetica" w:eastAsia="Helvetica" w:hAnsi="Helvetica" w:cs="Helvetica"/>
          <w:sz w:val="22"/>
          <w:szCs w:val="22"/>
        </w:rPr>
      </w:pPr>
    </w:p>
    <w:p w:rsidR="007E19FE" w:rsidRDefault="007E19FE">
      <w:pPr>
        <w:pStyle w:val="Body"/>
        <w:rPr>
          <w:rFonts w:ascii="Helvetica" w:eastAsia="Helvetica" w:hAnsi="Helvetica" w:cs="Helvetica"/>
          <w:sz w:val="22"/>
          <w:szCs w:val="22"/>
        </w:rPr>
      </w:pPr>
    </w:p>
    <w:p w:rsidR="007E19FE" w:rsidRDefault="007E19FE">
      <w:pPr>
        <w:pStyle w:val="Body"/>
        <w:rPr>
          <w:rFonts w:ascii="Helvetica" w:eastAsia="Helvetica" w:hAnsi="Helvetica" w:cs="Helvetica"/>
          <w:sz w:val="22"/>
          <w:szCs w:val="22"/>
        </w:rPr>
      </w:pPr>
    </w:p>
    <w:p w:rsidR="007E19FE" w:rsidRDefault="007E19FE">
      <w:pPr>
        <w:pStyle w:val="Body"/>
        <w:rPr>
          <w:rFonts w:ascii="Helvetica" w:eastAsia="Helvetica" w:hAnsi="Helvetica" w:cs="Helvetica"/>
          <w:sz w:val="22"/>
          <w:szCs w:val="22"/>
        </w:rPr>
      </w:pPr>
    </w:p>
    <w:p w:rsidR="007E19FE" w:rsidRDefault="005444F9">
      <w:pPr>
        <w:pStyle w:val="Body"/>
        <w:jc w:val="center"/>
        <w:outlineLvl w:val="0"/>
        <w:rPr>
          <w:rFonts w:ascii="Helvetica" w:eastAsia="Helvetica" w:hAnsi="Helvetica" w:cs="Helvetica"/>
          <w:sz w:val="22"/>
          <w:szCs w:val="22"/>
        </w:rPr>
      </w:pPr>
      <w:r>
        <w:rPr>
          <w:rFonts w:ascii="Helvetica" w:hAnsi="Helvetica"/>
          <w:b/>
          <w:bCs/>
          <w:sz w:val="32"/>
          <w:szCs w:val="32"/>
        </w:rPr>
        <w:lastRenderedPageBreak/>
        <w:t>LAC ACTION ITEMS</w:t>
      </w:r>
    </w:p>
    <w:p w:rsidR="007E19FE" w:rsidRDefault="005444F9">
      <w:pPr>
        <w:pStyle w:val="Body"/>
        <w:jc w:val="center"/>
        <w:outlineLvl w:val="0"/>
        <w:rPr>
          <w:rFonts w:ascii="Helvetica" w:eastAsia="Helvetica" w:hAnsi="Helvetica" w:cs="Helvetica"/>
          <w:i/>
          <w:iCs/>
          <w:sz w:val="20"/>
          <w:szCs w:val="20"/>
        </w:rPr>
      </w:pPr>
      <w:r>
        <w:rPr>
          <w:rFonts w:ascii="Helvetica" w:hAnsi="Helvetica"/>
          <w:i/>
          <w:iCs/>
          <w:sz w:val="20"/>
          <w:szCs w:val="20"/>
        </w:rPr>
        <w:t>Items will be considered and acted upon once a motion and a second have been offered by committee members</w:t>
      </w:r>
    </w:p>
    <w:p w:rsidR="007E19FE" w:rsidRDefault="007E19FE">
      <w:pPr>
        <w:pStyle w:val="Body"/>
        <w:outlineLvl w:val="0"/>
        <w:rPr>
          <w:rFonts w:ascii="Helvetica" w:eastAsia="Helvetica" w:hAnsi="Helvetica" w:cs="Helvetica"/>
        </w:rPr>
      </w:pPr>
    </w:p>
    <w:p w:rsidR="007E19FE" w:rsidRDefault="007E19FE">
      <w:pPr>
        <w:pStyle w:val="Body"/>
        <w:outlineLvl w:val="0"/>
        <w:rPr>
          <w:rFonts w:ascii="Helvetica" w:eastAsia="Helvetica" w:hAnsi="Helvetica" w:cs="Helvetica"/>
        </w:rPr>
      </w:pPr>
    </w:p>
    <w:tbl>
      <w:tblPr>
        <w:tblW w:w="112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FCAD4"/>
        <w:tblLayout w:type="fixed"/>
        <w:tblLook w:val="04A0" w:firstRow="1" w:lastRow="0" w:firstColumn="1" w:lastColumn="0" w:noHBand="0" w:noVBand="1"/>
      </w:tblPr>
      <w:tblGrid>
        <w:gridCol w:w="443"/>
        <w:gridCol w:w="1377"/>
        <w:gridCol w:w="427"/>
        <w:gridCol w:w="3656"/>
        <w:gridCol w:w="269"/>
        <w:gridCol w:w="1748"/>
        <w:gridCol w:w="253"/>
        <w:gridCol w:w="1097"/>
        <w:gridCol w:w="1980"/>
      </w:tblGrid>
      <w:tr w:rsidR="007E19FE">
        <w:trPr>
          <w:trHeight w:val="300"/>
        </w:trPr>
        <w:tc>
          <w:tcPr>
            <w:tcW w:w="442"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Body"/>
              <w:outlineLvl w:val="0"/>
            </w:pPr>
            <w:r>
              <w:rPr>
                <w:rFonts w:ascii="Helvetica" w:hAnsi="Helvetica"/>
                <w:b/>
                <w:bCs/>
              </w:rPr>
              <w:t>1</w:t>
            </w:r>
          </w:p>
        </w:tc>
        <w:tc>
          <w:tcPr>
            <w:tcW w:w="1377"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Body"/>
              <w:outlineLvl w:val="0"/>
            </w:pPr>
            <w:r>
              <w:rPr>
                <w:rFonts w:ascii="Helvetica" w:hAnsi="Helvetica"/>
                <w:i/>
                <w:iCs/>
              </w:rPr>
              <w:t>ACCEPT</w:t>
            </w:r>
          </w:p>
        </w:tc>
        <w:tc>
          <w:tcPr>
            <w:tcW w:w="42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3656"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Body"/>
              <w:outlineLvl w:val="0"/>
            </w:pPr>
            <w:r>
              <w:rPr>
                <w:rFonts w:ascii="Helvetica" w:hAnsi="Helvetica"/>
                <w:b/>
                <w:bCs/>
              </w:rPr>
              <w:t>LAC Meeting Minutes</w:t>
            </w:r>
          </w:p>
        </w:tc>
        <w:tc>
          <w:tcPr>
            <w:tcW w:w="269"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748"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Body"/>
              <w:outlineLvl w:val="0"/>
            </w:pPr>
            <w:r>
              <w:rPr>
                <w:rFonts w:ascii="Helvetica" w:hAnsi="Helvetica"/>
                <w:b/>
                <w:bCs/>
              </w:rPr>
              <w:t>June 7, 2019</w:t>
            </w:r>
          </w:p>
        </w:tc>
        <w:tc>
          <w:tcPr>
            <w:tcW w:w="253"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097" w:type="dxa"/>
            <w:tcBorders>
              <w:top w:val="nil"/>
              <w:left w:val="nil"/>
              <w:bottom w:val="nil"/>
              <w:right w:val="nil"/>
            </w:tcBorders>
            <w:shd w:val="clear" w:color="auto" w:fill="auto"/>
            <w:tcMar>
              <w:top w:w="80" w:type="dxa"/>
              <w:left w:w="80" w:type="dxa"/>
              <w:bottom w:w="80" w:type="dxa"/>
              <w:right w:w="96" w:type="dxa"/>
            </w:tcMar>
          </w:tcPr>
          <w:p w:rsidR="007E19FE" w:rsidRDefault="005444F9">
            <w:pPr>
              <w:pStyle w:val="Body"/>
              <w:ind w:right="16"/>
              <w:jc w:val="right"/>
              <w:outlineLvl w:val="0"/>
            </w:pPr>
            <w:r>
              <w:rPr>
                <w:rFonts w:ascii="Helvetica" w:hAnsi="Helvetica"/>
              </w:rPr>
              <w:t>Motion:</w:t>
            </w:r>
          </w:p>
        </w:tc>
        <w:tc>
          <w:tcPr>
            <w:tcW w:w="1980" w:type="dxa"/>
            <w:tcBorders>
              <w:top w:val="nil"/>
              <w:left w:val="nil"/>
              <w:bottom w:val="nil"/>
              <w:right w:val="nil"/>
            </w:tcBorders>
            <w:shd w:val="clear" w:color="auto" w:fill="auto"/>
            <w:tcMar>
              <w:top w:w="80" w:type="dxa"/>
              <w:left w:w="80" w:type="dxa"/>
              <w:bottom w:w="80" w:type="dxa"/>
              <w:right w:w="80" w:type="dxa"/>
            </w:tcMar>
          </w:tcPr>
          <w:p w:rsidR="007E19FE" w:rsidRDefault="007E19FE"/>
        </w:tc>
      </w:tr>
      <w:tr w:rsidR="007E19FE">
        <w:trPr>
          <w:trHeight w:val="300"/>
        </w:trPr>
        <w:tc>
          <w:tcPr>
            <w:tcW w:w="442"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37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42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3656"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69"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748"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53"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097"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Body"/>
              <w:jc w:val="right"/>
              <w:outlineLvl w:val="0"/>
            </w:pPr>
            <w:r>
              <w:rPr>
                <w:rFonts w:ascii="Helvetica" w:hAnsi="Helvetica"/>
              </w:rPr>
              <w:t xml:space="preserve">Second: </w:t>
            </w:r>
          </w:p>
        </w:tc>
        <w:tc>
          <w:tcPr>
            <w:tcW w:w="1980" w:type="dxa"/>
            <w:tcBorders>
              <w:top w:val="nil"/>
              <w:left w:val="nil"/>
              <w:bottom w:val="nil"/>
              <w:right w:val="nil"/>
            </w:tcBorders>
            <w:shd w:val="clear" w:color="auto" w:fill="auto"/>
            <w:tcMar>
              <w:top w:w="80" w:type="dxa"/>
              <w:left w:w="80" w:type="dxa"/>
              <w:bottom w:w="80" w:type="dxa"/>
              <w:right w:w="80" w:type="dxa"/>
            </w:tcMar>
          </w:tcPr>
          <w:p w:rsidR="007E19FE" w:rsidRDefault="007E19FE"/>
        </w:tc>
      </w:tr>
      <w:tr w:rsidR="007E19FE">
        <w:trPr>
          <w:trHeight w:val="300"/>
        </w:trPr>
        <w:tc>
          <w:tcPr>
            <w:tcW w:w="442"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37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42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3656"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69"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748"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53"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097"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Body"/>
              <w:jc w:val="right"/>
              <w:outlineLvl w:val="0"/>
            </w:pPr>
            <w:r>
              <w:rPr>
                <w:rFonts w:ascii="Helvetica" w:hAnsi="Helvetica"/>
              </w:rPr>
              <w:t>Vote:</w:t>
            </w:r>
          </w:p>
        </w:tc>
        <w:tc>
          <w:tcPr>
            <w:tcW w:w="1980" w:type="dxa"/>
            <w:tcBorders>
              <w:top w:val="nil"/>
              <w:left w:val="nil"/>
              <w:bottom w:val="nil"/>
              <w:right w:val="nil"/>
            </w:tcBorders>
            <w:shd w:val="clear" w:color="auto" w:fill="auto"/>
            <w:tcMar>
              <w:top w:w="80" w:type="dxa"/>
              <w:left w:w="80" w:type="dxa"/>
              <w:bottom w:w="80" w:type="dxa"/>
              <w:right w:w="80" w:type="dxa"/>
            </w:tcMar>
          </w:tcPr>
          <w:p w:rsidR="007E19FE" w:rsidRDefault="007E19FE"/>
        </w:tc>
      </w:tr>
      <w:tr w:rsidR="007E19FE">
        <w:trPr>
          <w:trHeight w:val="300"/>
        </w:trPr>
        <w:tc>
          <w:tcPr>
            <w:tcW w:w="442"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Body"/>
              <w:outlineLvl w:val="0"/>
            </w:pPr>
            <w:r>
              <w:rPr>
                <w:rFonts w:ascii="Helvetica" w:hAnsi="Helvetica"/>
                <w:b/>
                <w:bCs/>
              </w:rPr>
              <w:t>2</w:t>
            </w:r>
          </w:p>
        </w:tc>
        <w:tc>
          <w:tcPr>
            <w:tcW w:w="1377"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Body"/>
              <w:outlineLvl w:val="0"/>
            </w:pPr>
            <w:r>
              <w:rPr>
                <w:rFonts w:ascii="Helvetica" w:hAnsi="Helvetica"/>
                <w:i/>
                <w:iCs/>
              </w:rPr>
              <w:t>ACCEPT</w:t>
            </w:r>
          </w:p>
        </w:tc>
        <w:tc>
          <w:tcPr>
            <w:tcW w:w="42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3656"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Body"/>
              <w:outlineLvl w:val="0"/>
            </w:pPr>
            <w:r>
              <w:rPr>
                <w:rFonts w:ascii="Helvetica" w:hAnsi="Helvetica"/>
                <w:b/>
                <w:bCs/>
              </w:rPr>
              <w:t>LAC Meeting Minutes</w:t>
            </w:r>
          </w:p>
        </w:tc>
        <w:tc>
          <w:tcPr>
            <w:tcW w:w="269"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748"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Body"/>
              <w:outlineLvl w:val="0"/>
            </w:pPr>
            <w:r>
              <w:rPr>
                <w:rFonts w:ascii="Helvetica" w:hAnsi="Helvetica"/>
                <w:b/>
                <w:bCs/>
              </w:rPr>
              <w:t>May 3, 2019</w:t>
            </w:r>
          </w:p>
        </w:tc>
        <w:tc>
          <w:tcPr>
            <w:tcW w:w="253"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097" w:type="dxa"/>
            <w:tcBorders>
              <w:top w:val="nil"/>
              <w:left w:val="nil"/>
              <w:bottom w:val="nil"/>
              <w:right w:val="nil"/>
            </w:tcBorders>
            <w:shd w:val="clear" w:color="auto" w:fill="auto"/>
            <w:tcMar>
              <w:top w:w="80" w:type="dxa"/>
              <w:left w:w="80" w:type="dxa"/>
              <w:bottom w:w="80" w:type="dxa"/>
              <w:right w:w="96" w:type="dxa"/>
            </w:tcMar>
          </w:tcPr>
          <w:p w:rsidR="007E19FE" w:rsidRDefault="005444F9">
            <w:pPr>
              <w:pStyle w:val="Body"/>
              <w:ind w:right="16"/>
              <w:jc w:val="right"/>
              <w:outlineLvl w:val="0"/>
            </w:pPr>
            <w:r>
              <w:rPr>
                <w:rFonts w:ascii="Helvetica" w:hAnsi="Helvetica"/>
              </w:rPr>
              <w:t>Motion:</w:t>
            </w:r>
          </w:p>
        </w:tc>
        <w:tc>
          <w:tcPr>
            <w:tcW w:w="1980" w:type="dxa"/>
            <w:tcBorders>
              <w:top w:val="nil"/>
              <w:left w:val="nil"/>
              <w:bottom w:val="nil"/>
              <w:right w:val="nil"/>
            </w:tcBorders>
            <w:shd w:val="clear" w:color="auto" w:fill="auto"/>
            <w:tcMar>
              <w:top w:w="80" w:type="dxa"/>
              <w:left w:w="80" w:type="dxa"/>
              <w:bottom w:w="80" w:type="dxa"/>
              <w:right w:w="80" w:type="dxa"/>
            </w:tcMar>
          </w:tcPr>
          <w:p w:rsidR="007E19FE" w:rsidRDefault="007E19FE"/>
        </w:tc>
      </w:tr>
      <w:tr w:rsidR="007E19FE">
        <w:trPr>
          <w:trHeight w:val="300"/>
        </w:trPr>
        <w:tc>
          <w:tcPr>
            <w:tcW w:w="442"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37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42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3656"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69"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748"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53"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097"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Body"/>
              <w:jc w:val="right"/>
              <w:outlineLvl w:val="0"/>
            </w:pPr>
            <w:r>
              <w:rPr>
                <w:rFonts w:ascii="Helvetica" w:hAnsi="Helvetica"/>
              </w:rPr>
              <w:t xml:space="preserve">Second: </w:t>
            </w:r>
          </w:p>
        </w:tc>
        <w:tc>
          <w:tcPr>
            <w:tcW w:w="1980" w:type="dxa"/>
            <w:tcBorders>
              <w:top w:val="nil"/>
              <w:left w:val="nil"/>
              <w:bottom w:val="nil"/>
              <w:right w:val="nil"/>
            </w:tcBorders>
            <w:shd w:val="clear" w:color="auto" w:fill="auto"/>
            <w:tcMar>
              <w:top w:w="80" w:type="dxa"/>
              <w:left w:w="80" w:type="dxa"/>
              <w:bottom w:w="80" w:type="dxa"/>
              <w:right w:w="80" w:type="dxa"/>
            </w:tcMar>
          </w:tcPr>
          <w:p w:rsidR="007E19FE" w:rsidRDefault="007E19FE"/>
        </w:tc>
      </w:tr>
      <w:tr w:rsidR="007E19FE">
        <w:trPr>
          <w:trHeight w:val="300"/>
        </w:trPr>
        <w:tc>
          <w:tcPr>
            <w:tcW w:w="442"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37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42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3656"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69"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748"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53"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097"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Body"/>
              <w:jc w:val="right"/>
              <w:outlineLvl w:val="0"/>
            </w:pPr>
            <w:r>
              <w:rPr>
                <w:rFonts w:ascii="Helvetica" w:hAnsi="Helvetica"/>
              </w:rPr>
              <w:t>Vote:</w:t>
            </w:r>
          </w:p>
        </w:tc>
        <w:tc>
          <w:tcPr>
            <w:tcW w:w="1980" w:type="dxa"/>
            <w:tcBorders>
              <w:top w:val="nil"/>
              <w:left w:val="nil"/>
              <w:bottom w:val="nil"/>
              <w:right w:val="nil"/>
            </w:tcBorders>
            <w:shd w:val="clear" w:color="auto" w:fill="auto"/>
            <w:tcMar>
              <w:top w:w="80" w:type="dxa"/>
              <w:left w:w="80" w:type="dxa"/>
              <w:bottom w:w="80" w:type="dxa"/>
              <w:right w:w="80" w:type="dxa"/>
            </w:tcMar>
          </w:tcPr>
          <w:p w:rsidR="007E19FE" w:rsidRDefault="007E19FE"/>
        </w:tc>
      </w:tr>
      <w:tr w:rsidR="007E19FE">
        <w:trPr>
          <w:trHeight w:val="300"/>
        </w:trPr>
        <w:tc>
          <w:tcPr>
            <w:tcW w:w="442" w:type="dxa"/>
            <w:tcBorders>
              <w:top w:val="nil"/>
              <w:left w:val="nil"/>
              <w:bottom w:val="nil"/>
              <w:right w:val="nil"/>
            </w:tcBorders>
            <w:shd w:val="clear" w:color="auto" w:fill="auto"/>
            <w:tcMar>
              <w:top w:w="80" w:type="dxa"/>
              <w:left w:w="80" w:type="dxa"/>
              <w:bottom w:w="80" w:type="dxa"/>
              <w:right w:w="80" w:type="dxa"/>
            </w:tcMar>
          </w:tcPr>
          <w:p w:rsidR="007E19FE" w:rsidRDefault="005444F9">
            <w:pPr>
              <w:outlineLvl w:val="0"/>
            </w:pPr>
            <w:r>
              <w:rPr>
                <w:rFonts w:ascii="Helvetica" w:hAnsi="Helvetica" w:cs="Arial Unicode MS"/>
                <w:b/>
                <w:bCs/>
                <w:color w:val="000000"/>
                <w:u w:color="000000"/>
                <w14:textOutline w14:w="0" w14:cap="flat" w14:cmpd="sng" w14:algn="ctr">
                  <w14:noFill/>
                  <w14:prstDash w14:val="solid"/>
                  <w14:bevel/>
                </w14:textOutline>
              </w:rPr>
              <w:t>3</w:t>
            </w:r>
          </w:p>
        </w:tc>
        <w:tc>
          <w:tcPr>
            <w:tcW w:w="1377" w:type="dxa"/>
            <w:tcBorders>
              <w:top w:val="nil"/>
              <w:left w:val="nil"/>
              <w:bottom w:val="nil"/>
              <w:right w:val="nil"/>
            </w:tcBorders>
            <w:shd w:val="clear" w:color="auto" w:fill="auto"/>
            <w:tcMar>
              <w:top w:w="80" w:type="dxa"/>
              <w:left w:w="80" w:type="dxa"/>
              <w:bottom w:w="80" w:type="dxa"/>
              <w:right w:w="80" w:type="dxa"/>
            </w:tcMar>
          </w:tcPr>
          <w:p w:rsidR="007E19FE" w:rsidRDefault="005444F9">
            <w:pPr>
              <w:outlineLvl w:val="0"/>
            </w:pPr>
            <w:r>
              <w:rPr>
                <w:rFonts w:ascii="Helvetica" w:hAnsi="Helvetica" w:cs="Arial Unicode MS"/>
                <w:i/>
                <w:iCs/>
                <w:color w:val="000000"/>
                <w:u w:color="000000"/>
                <w14:textOutline w14:w="0" w14:cap="flat" w14:cmpd="sng" w14:algn="ctr">
                  <w14:noFill/>
                  <w14:prstDash w14:val="solid"/>
                  <w14:bevel/>
                </w14:textOutline>
              </w:rPr>
              <w:t>OPPOSE</w:t>
            </w:r>
          </w:p>
        </w:tc>
        <w:tc>
          <w:tcPr>
            <w:tcW w:w="42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3656" w:type="dxa"/>
            <w:tcBorders>
              <w:top w:val="nil"/>
              <w:left w:val="nil"/>
              <w:bottom w:val="nil"/>
              <w:right w:val="nil"/>
            </w:tcBorders>
            <w:shd w:val="clear" w:color="auto" w:fill="auto"/>
            <w:tcMar>
              <w:top w:w="80" w:type="dxa"/>
              <w:left w:w="80" w:type="dxa"/>
              <w:bottom w:w="80" w:type="dxa"/>
              <w:right w:w="80" w:type="dxa"/>
            </w:tcMar>
          </w:tcPr>
          <w:p w:rsidR="007E19FE" w:rsidRDefault="005444F9">
            <w:pPr>
              <w:outlineLvl w:val="0"/>
            </w:pPr>
            <w:r>
              <w:rPr>
                <w:rFonts w:ascii="Helvetica" w:hAnsi="Helvetica" w:cs="Arial Unicode MS"/>
                <w:b/>
                <w:bCs/>
                <w:color w:val="000000"/>
                <w:sz w:val="22"/>
                <w:szCs w:val="22"/>
                <w:u w:color="000000"/>
                <w14:textOutline w14:w="0" w14:cap="flat" w14:cmpd="sng" w14:algn="ctr">
                  <w14:noFill/>
                  <w14:prstDash w14:val="solid"/>
                  <w14:bevel/>
                </w14:textOutline>
              </w:rPr>
              <w:t>AB 51 (Gonzales D - San Diego)</w:t>
            </w:r>
          </w:p>
        </w:tc>
        <w:tc>
          <w:tcPr>
            <w:tcW w:w="269"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748"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53"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097" w:type="dxa"/>
            <w:tcBorders>
              <w:top w:val="nil"/>
              <w:left w:val="nil"/>
              <w:bottom w:val="nil"/>
              <w:right w:val="nil"/>
            </w:tcBorders>
            <w:shd w:val="clear" w:color="auto" w:fill="auto"/>
            <w:tcMar>
              <w:top w:w="80" w:type="dxa"/>
              <w:left w:w="80" w:type="dxa"/>
              <w:bottom w:w="80" w:type="dxa"/>
              <w:right w:w="80" w:type="dxa"/>
            </w:tcMar>
          </w:tcPr>
          <w:p w:rsidR="007E19FE" w:rsidRDefault="005444F9">
            <w:pPr>
              <w:jc w:val="right"/>
              <w:outlineLvl w:val="0"/>
            </w:pPr>
            <w:r>
              <w:rPr>
                <w:rFonts w:ascii="Helvetica" w:hAnsi="Helvetica" w:cs="Arial Unicode MS"/>
                <w:color w:val="000000"/>
                <w:u w:color="000000"/>
                <w14:textOutline w14:w="0" w14:cap="flat" w14:cmpd="sng" w14:algn="ctr">
                  <w14:noFill/>
                  <w14:prstDash w14:val="solid"/>
                  <w14:bevel/>
                </w14:textOutline>
              </w:rPr>
              <w:t>Motion:</w:t>
            </w:r>
          </w:p>
        </w:tc>
        <w:tc>
          <w:tcPr>
            <w:tcW w:w="1980" w:type="dxa"/>
            <w:tcBorders>
              <w:top w:val="nil"/>
              <w:left w:val="nil"/>
              <w:bottom w:val="nil"/>
              <w:right w:val="nil"/>
            </w:tcBorders>
            <w:shd w:val="clear" w:color="auto" w:fill="auto"/>
            <w:tcMar>
              <w:top w:w="80" w:type="dxa"/>
              <w:left w:w="80" w:type="dxa"/>
              <w:bottom w:w="80" w:type="dxa"/>
              <w:right w:w="80" w:type="dxa"/>
            </w:tcMar>
          </w:tcPr>
          <w:p w:rsidR="007E19FE" w:rsidRDefault="007E19FE"/>
        </w:tc>
      </w:tr>
      <w:tr w:rsidR="007E19FE">
        <w:trPr>
          <w:trHeight w:val="300"/>
        </w:trPr>
        <w:tc>
          <w:tcPr>
            <w:tcW w:w="442"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37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42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3656" w:type="dxa"/>
            <w:vMerge w:val="restart"/>
            <w:tcBorders>
              <w:top w:val="nil"/>
              <w:left w:val="nil"/>
              <w:bottom w:val="nil"/>
              <w:right w:val="nil"/>
            </w:tcBorders>
            <w:shd w:val="clear" w:color="auto" w:fill="auto"/>
            <w:tcMar>
              <w:top w:w="80" w:type="dxa"/>
              <w:left w:w="80" w:type="dxa"/>
              <w:bottom w:w="80" w:type="dxa"/>
              <w:right w:w="80" w:type="dxa"/>
            </w:tcMar>
          </w:tcPr>
          <w:p w:rsidR="007E19FE" w:rsidRDefault="005444F9">
            <w:pPr>
              <w:outlineLvl w:val="0"/>
            </w:pPr>
            <w:r>
              <w:rPr>
                <w:rFonts w:ascii="Helvetica" w:hAnsi="Helvetica" w:cs="Arial Unicode MS"/>
                <w:i/>
                <w:iCs/>
                <w:color w:val="000000"/>
                <w:sz w:val="20"/>
                <w:szCs w:val="20"/>
                <w:u w:color="000000"/>
                <w14:textOutline w14:w="0" w14:cap="flat" w14:cmpd="sng" w14:algn="ctr">
                  <w14:noFill/>
                  <w14:prstDash w14:val="solid"/>
                  <w14:bevel/>
                </w14:textOutline>
              </w:rPr>
              <w:t>Prohibits the use of mandatory arbitration agreements in human resource agreements with employees</w:t>
            </w:r>
          </w:p>
        </w:tc>
        <w:tc>
          <w:tcPr>
            <w:tcW w:w="269"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748"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53"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097" w:type="dxa"/>
            <w:tcBorders>
              <w:top w:val="nil"/>
              <w:left w:val="nil"/>
              <w:bottom w:val="nil"/>
              <w:right w:val="nil"/>
            </w:tcBorders>
            <w:shd w:val="clear" w:color="auto" w:fill="auto"/>
            <w:tcMar>
              <w:top w:w="80" w:type="dxa"/>
              <w:left w:w="80" w:type="dxa"/>
              <w:bottom w:w="80" w:type="dxa"/>
              <w:right w:w="80" w:type="dxa"/>
            </w:tcMar>
          </w:tcPr>
          <w:p w:rsidR="007E19FE" w:rsidRDefault="005444F9">
            <w:pPr>
              <w:jc w:val="right"/>
              <w:outlineLvl w:val="0"/>
            </w:pPr>
            <w:r>
              <w:rPr>
                <w:rFonts w:ascii="Helvetica" w:hAnsi="Helvetica" w:cs="Arial Unicode MS"/>
                <w:color w:val="000000"/>
                <w:u w:color="000000"/>
                <w14:textOutline w14:w="0" w14:cap="flat" w14:cmpd="sng" w14:algn="ctr">
                  <w14:noFill/>
                  <w14:prstDash w14:val="solid"/>
                  <w14:bevel/>
                </w14:textOutline>
              </w:rPr>
              <w:t>Second:</w:t>
            </w:r>
          </w:p>
        </w:tc>
        <w:tc>
          <w:tcPr>
            <w:tcW w:w="1980" w:type="dxa"/>
            <w:tcBorders>
              <w:top w:val="nil"/>
              <w:left w:val="nil"/>
              <w:bottom w:val="nil"/>
              <w:right w:val="nil"/>
            </w:tcBorders>
            <w:shd w:val="clear" w:color="auto" w:fill="auto"/>
            <w:tcMar>
              <w:top w:w="80" w:type="dxa"/>
              <w:left w:w="80" w:type="dxa"/>
              <w:bottom w:w="80" w:type="dxa"/>
              <w:right w:w="80" w:type="dxa"/>
            </w:tcMar>
          </w:tcPr>
          <w:p w:rsidR="007E19FE" w:rsidRDefault="007E19FE"/>
        </w:tc>
      </w:tr>
      <w:tr w:rsidR="007E19FE">
        <w:trPr>
          <w:trHeight w:val="300"/>
        </w:trPr>
        <w:tc>
          <w:tcPr>
            <w:tcW w:w="442"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37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42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3656" w:type="dxa"/>
            <w:vMerge/>
            <w:tcBorders>
              <w:top w:val="nil"/>
              <w:left w:val="nil"/>
              <w:bottom w:val="nil"/>
              <w:right w:val="nil"/>
            </w:tcBorders>
            <w:shd w:val="clear" w:color="auto" w:fill="auto"/>
          </w:tcPr>
          <w:p w:rsidR="007E19FE" w:rsidRDefault="007E19FE"/>
        </w:tc>
        <w:tc>
          <w:tcPr>
            <w:tcW w:w="269"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748"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53"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097" w:type="dxa"/>
            <w:tcBorders>
              <w:top w:val="nil"/>
              <w:left w:val="nil"/>
              <w:bottom w:val="nil"/>
              <w:right w:val="nil"/>
            </w:tcBorders>
            <w:shd w:val="clear" w:color="auto" w:fill="auto"/>
            <w:tcMar>
              <w:top w:w="80" w:type="dxa"/>
              <w:left w:w="80" w:type="dxa"/>
              <w:bottom w:w="80" w:type="dxa"/>
              <w:right w:w="80" w:type="dxa"/>
            </w:tcMar>
          </w:tcPr>
          <w:p w:rsidR="007E19FE" w:rsidRDefault="005444F9">
            <w:pPr>
              <w:jc w:val="right"/>
              <w:outlineLvl w:val="0"/>
            </w:pPr>
            <w:r>
              <w:rPr>
                <w:rFonts w:ascii="Helvetica" w:hAnsi="Helvetica" w:cs="Arial Unicode MS"/>
                <w:color w:val="000000"/>
                <w:u w:color="000000"/>
                <w14:textOutline w14:w="0" w14:cap="flat" w14:cmpd="sng" w14:algn="ctr">
                  <w14:noFill/>
                  <w14:prstDash w14:val="solid"/>
                  <w14:bevel/>
                </w14:textOutline>
              </w:rPr>
              <w:t>Vote:</w:t>
            </w:r>
          </w:p>
        </w:tc>
        <w:tc>
          <w:tcPr>
            <w:tcW w:w="1980" w:type="dxa"/>
            <w:tcBorders>
              <w:top w:val="nil"/>
              <w:left w:val="nil"/>
              <w:bottom w:val="nil"/>
              <w:right w:val="nil"/>
            </w:tcBorders>
            <w:shd w:val="clear" w:color="auto" w:fill="auto"/>
            <w:tcMar>
              <w:top w:w="80" w:type="dxa"/>
              <w:left w:w="80" w:type="dxa"/>
              <w:bottom w:w="80" w:type="dxa"/>
              <w:right w:w="80" w:type="dxa"/>
            </w:tcMar>
          </w:tcPr>
          <w:p w:rsidR="007E19FE" w:rsidRDefault="007E19FE"/>
        </w:tc>
      </w:tr>
      <w:tr w:rsidR="007E19FE">
        <w:trPr>
          <w:trHeight w:val="300"/>
        </w:trPr>
        <w:tc>
          <w:tcPr>
            <w:tcW w:w="442" w:type="dxa"/>
            <w:tcBorders>
              <w:top w:val="nil"/>
              <w:left w:val="nil"/>
              <w:bottom w:val="nil"/>
              <w:right w:val="nil"/>
            </w:tcBorders>
            <w:shd w:val="clear" w:color="auto" w:fill="auto"/>
            <w:tcMar>
              <w:top w:w="80" w:type="dxa"/>
              <w:left w:w="80" w:type="dxa"/>
              <w:bottom w:w="80" w:type="dxa"/>
              <w:right w:w="80" w:type="dxa"/>
            </w:tcMar>
          </w:tcPr>
          <w:p w:rsidR="007E19FE" w:rsidRDefault="005444F9">
            <w:pPr>
              <w:outlineLvl w:val="0"/>
            </w:pPr>
            <w:r>
              <w:rPr>
                <w:rFonts w:ascii="Helvetica" w:hAnsi="Helvetica" w:cs="Arial Unicode MS"/>
                <w:b/>
                <w:bCs/>
                <w:color w:val="000000"/>
                <w:u w:color="000000"/>
                <w14:textOutline w14:w="0" w14:cap="flat" w14:cmpd="sng" w14:algn="ctr">
                  <w14:noFill/>
                  <w14:prstDash w14:val="solid"/>
                  <w14:bevel/>
                </w14:textOutline>
              </w:rPr>
              <w:t>4</w:t>
            </w:r>
          </w:p>
        </w:tc>
        <w:tc>
          <w:tcPr>
            <w:tcW w:w="1377" w:type="dxa"/>
            <w:tcBorders>
              <w:top w:val="nil"/>
              <w:left w:val="nil"/>
              <w:bottom w:val="nil"/>
              <w:right w:val="nil"/>
            </w:tcBorders>
            <w:shd w:val="clear" w:color="auto" w:fill="auto"/>
            <w:tcMar>
              <w:top w:w="80" w:type="dxa"/>
              <w:left w:w="80" w:type="dxa"/>
              <w:bottom w:w="80" w:type="dxa"/>
              <w:right w:w="80" w:type="dxa"/>
            </w:tcMar>
          </w:tcPr>
          <w:p w:rsidR="007E19FE" w:rsidRDefault="005444F9">
            <w:pPr>
              <w:outlineLvl w:val="0"/>
            </w:pPr>
            <w:r>
              <w:rPr>
                <w:rFonts w:ascii="Helvetica" w:hAnsi="Helvetica" w:cs="Arial Unicode MS"/>
                <w:i/>
                <w:iCs/>
                <w:color w:val="000000"/>
                <w:u w:color="000000"/>
                <w14:textOutline w14:w="0" w14:cap="flat" w14:cmpd="sng" w14:algn="ctr">
                  <w14:noFill/>
                  <w14:prstDash w14:val="solid"/>
                  <w14:bevel/>
                </w14:textOutline>
              </w:rPr>
              <w:t>OPPOSE</w:t>
            </w:r>
          </w:p>
        </w:tc>
        <w:tc>
          <w:tcPr>
            <w:tcW w:w="42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3656" w:type="dxa"/>
            <w:tcBorders>
              <w:top w:val="nil"/>
              <w:left w:val="nil"/>
              <w:bottom w:val="nil"/>
              <w:right w:val="nil"/>
            </w:tcBorders>
            <w:shd w:val="clear" w:color="auto" w:fill="auto"/>
            <w:tcMar>
              <w:top w:w="80" w:type="dxa"/>
              <w:left w:w="80" w:type="dxa"/>
              <w:bottom w:w="80" w:type="dxa"/>
              <w:right w:w="80" w:type="dxa"/>
            </w:tcMar>
          </w:tcPr>
          <w:p w:rsidR="007E19FE" w:rsidRDefault="005444F9">
            <w:pPr>
              <w:outlineLvl w:val="0"/>
            </w:pPr>
            <w:r>
              <w:rPr>
                <w:rFonts w:ascii="Helvetica" w:hAnsi="Helvetica" w:cs="Arial Unicode MS"/>
                <w:b/>
                <w:bCs/>
                <w:color w:val="000000"/>
                <w:sz w:val="22"/>
                <w:szCs w:val="22"/>
                <w:u w:color="000000"/>
                <w14:textOutline w14:w="0" w14:cap="flat" w14:cmpd="sng" w14:algn="ctr">
                  <w14:noFill/>
                  <w14:prstDash w14:val="solid"/>
                  <w14:bevel/>
                </w14:textOutline>
              </w:rPr>
              <w:t>AB 1080 (Gonzalez D-San Diego)</w:t>
            </w:r>
          </w:p>
        </w:tc>
        <w:tc>
          <w:tcPr>
            <w:tcW w:w="269"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748"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53"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097" w:type="dxa"/>
            <w:tcBorders>
              <w:top w:val="nil"/>
              <w:left w:val="nil"/>
              <w:bottom w:val="nil"/>
              <w:right w:val="nil"/>
            </w:tcBorders>
            <w:shd w:val="clear" w:color="auto" w:fill="auto"/>
            <w:tcMar>
              <w:top w:w="80" w:type="dxa"/>
              <w:left w:w="80" w:type="dxa"/>
              <w:bottom w:w="80" w:type="dxa"/>
              <w:right w:w="80" w:type="dxa"/>
            </w:tcMar>
          </w:tcPr>
          <w:p w:rsidR="007E19FE" w:rsidRDefault="005444F9">
            <w:pPr>
              <w:jc w:val="right"/>
              <w:outlineLvl w:val="0"/>
            </w:pPr>
            <w:r>
              <w:rPr>
                <w:rFonts w:ascii="Helvetica" w:hAnsi="Helvetica" w:cs="Arial Unicode MS"/>
                <w:color w:val="000000"/>
                <w:u w:color="000000"/>
                <w14:textOutline w14:w="0" w14:cap="flat" w14:cmpd="sng" w14:algn="ctr">
                  <w14:noFill/>
                  <w14:prstDash w14:val="solid"/>
                  <w14:bevel/>
                </w14:textOutline>
              </w:rPr>
              <w:t>Motion:</w:t>
            </w:r>
          </w:p>
        </w:tc>
        <w:tc>
          <w:tcPr>
            <w:tcW w:w="1980" w:type="dxa"/>
            <w:tcBorders>
              <w:top w:val="nil"/>
              <w:left w:val="nil"/>
              <w:bottom w:val="nil"/>
              <w:right w:val="nil"/>
            </w:tcBorders>
            <w:shd w:val="clear" w:color="auto" w:fill="auto"/>
            <w:tcMar>
              <w:top w:w="80" w:type="dxa"/>
              <w:left w:w="80" w:type="dxa"/>
              <w:bottom w:w="80" w:type="dxa"/>
              <w:right w:w="80" w:type="dxa"/>
            </w:tcMar>
          </w:tcPr>
          <w:p w:rsidR="007E19FE" w:rsidRDefault="007E19FE"/>
        </w:tc>
      </w:tr>
      <w:tr w:rsidR="007E19FE">
        <w:trPr>
          <w:trHeight w:val="300"/>
        </w:trPr>
        <w:tc>
          <w:tcPr>
            <w:tcW w:w="442"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37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42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3656" w:type="dxa"/>
            <w:vMerge w:val="restart"/>
            <w:tcBorders>
              <w:top w:val="nil"/>
              <w:left w:val="nil"/>
              <w:bottom w:val="nil"/>
              <w:right w:val="nil"/>
            </w:tcBorders>
            <w:shd w:val="clear" w:color="auto" w:fill="auto"/>
            <w:tcMar>
              <w:top w:w="80" w:type="dxa"/>
              <w:left w:w="80" w:type="dxa"/>
              <w:bottom w:w="80" w:type="dxa"/>
              <w:right w:w="80" w:type="dxa"/>
            </w:tcMar>
          </w:tcPr>
          <w:p w:rsidR="007E19FE" w:rsidRDefault="005444F9">
            <w:pPr>
              <w:outlineLvl w:val="0"/>
            </w:pPr>
            <w:r>
              <w:rPr>
                <w:rFonts w:ascii="Helvetica" w:hAnsi="Helvetica" w:cs="Arial Unicode MS"/>
                <w:i/>
                <w:iCs/>
                <w:color w:val="000000"/>
                <w:sz w:val="20"/>
                <w:szCs w:val="20"/>
                <w:u w:color="000000"/>
                <w14:textOutline w14:w="0" w14:cap="flat" w14:cmpd="sng" w14:algn="ctr">
                  <w14:noFill/>
                  <w14:prstDash w14:val="solid"/>
                  <w14:bevel/>
                </w14:textOutline>
              </w:rPr>
              <w:t>Requires in state manufacturers and retailers of single use containers to achieve a 75% reduction in waste by 2030.</w:t>
            </w:r>
          </w:p>
        </w:tc>
        <w:tc>
          <w:tcPr>
            <w:tcW w:w="269"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748"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53"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097" w:type="dxa"/>
            <w:tcBorders>
              <w:top w:val="nil"/>
              <w:left w:val="nil"/>
              <w:bottom w:val="nil"/>
              <w:right w:val="nil"/>
            </w:tcBorders>
            <w:shd w:val="clear" w:color="auto" w:fill="auto"/>
            <w:tcMar>
              <w:top w:w="80" w:type="dxa"/>
              <w:left w:w="80" w:type="dxa"/>
              <w:bottom w:w="80" w:type="dxa"/>
              <w:right w:w="80" w:type="dxa"/>
            </w:tcMar>
          </w:tcPr>
          <w:p w:rsidR="007E19FE" w:rsidRDefault="005444F9">
            <w:pPr>
              <w:jc w:val="right"/>
              <w:outlineLvl w:val="0"/>
            </w:pPr>
            <w:r>
              <w:rPr>
                <w:rFonts w:ascii="Helvetica" w:hAnsi="Helvetica" w:cs="Arial Unicode MS"/>
                <w:color w:val="000000"/>
                <w:u w:color="000000"/>
                <w14:textOutline w14:w="0" w14:cap="flat" w14:cmpd="sng" w14:algn="ctr">
                  <w14:noFill/>
                  <w14:prstDash w14:val="solid"/>
                  <w14:bevel/>
                </w14:textOutline>
              </w:rPr>
              <w:t>Second:</w:t>
            </w:r>
          </w:p>
        </w:tc>
        <w:tc>
          <w:tcPr>
            <w:tcW w:w="1980" w:type="dxa"/>
            <w:tcBorders>
              <w:top w:val="nil"/>
              <w:left w:val="nil"/>
              <w:bottom w:val="nil"/>
              <w:right w:val="nil"/>
            </w:tcBorders>
            <w:shd w:val="clear" w:color="auto" w:fill="auto"/>
            <w:tcMar>
              <w:top w:w="80" w:type="dxa"/>
              <w:left w:w="80" w:type="dxa"/>
              <w:bottom w:w="80" w:type="dxa"/>
              <w:right w:w="80" w:type="dxa"/>
            </w:tcMar>
          </w:tcPr>
          <w:p w:rsidR="007E19FE" w:rsidRDefault="007E19FE"/>
        </w:tc>
      </w:tr>
      <w:tr w:rsidR="007E19FE">
        <w:trPr>
          <w:trHeight w:val="520"/>
        </w:trPr>
        <w:tc>
          <w:tcPr>
            <w:tcW w:w="442"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37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42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3656" w:type="dxa"/>
            <w:vMerge/>
            <w:tcBorders>
              <w:top w:val="nil"/>
              <w:left w:val="nil"/>
              <w:bottom w:val="nil"/>
              <w:right w:val="nil"/>
            </w:tcBorders>
            <w:shd w:val="clear" w:color="auto" w:fill="auto"/>
          </w:tcPr>
          <w:p w:rsidR="007E19FE" w:rsidRDefault="007E19FE"/>
        </w:tc>
        <w:tc>
          <w:tcPr>
            <w:tcW w:w="269"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748"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53"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097" w:type="dxa"/>
            <w:tcBorders>
              <w:top w:val="nil"/>
              <w:left w:val="nil"/>
              <w:bottom w:val="nil"/>
              <w:right w:val="nil"/>
            </w:tcBorders>
            <w:shd w:val="clear" w:color="auto" w:fill="auto"/>
            <w:tcMar>
              <w:top w:w="80" w:type="dxa"/>
              <w:left w:w="80" w:type="dxa"/>
              <w:bottom w:w="80" w:type="dxa"/>
              <w:right w:w="80" w:type="dxa"/>
            </w:tcMar>
          </w:tcPr>
          <w:p w:rsidR="007E19FE" w:rsidRDefault="005444F9">
            <w:pPr>
              <w:jc w:val="right"/>
              <w:outlineLvl w:val="0"/>
            </w:pPr>
            <w:r>
              <w:rPr>
                <w:rFonts w:ascii="Helvetica" w:hAnsi="Helvetica" w:cs="Arial Unicode MS"/>
                <w:color w:val="000000"/>
                <w:u w:color="000000"/>
                <w14:textOutline w14:w="0" w14:cap="flat" w14:cmpd="sng" w14:algn="ctr">
                  <w14:noFill/>
                  <w14:prstDash w14:val="solid"/>
                  <w14:bevel/>
                </w14:textOutline>
              </w:rPr>
              <w:t>Vote:</w:t>
            </w:r>
          </w:p>
        </w:tc>
        <w:tc>
          <w:tcPr>
            <w:tcW w:w="1980" w:type="dxa"/>
            <w:tcBorders>
              <w:top w:val="nil"/>
              <w:left w:val="nil"/>
              <w:bottom w:val="nil"/>
              <w:right w:val="nil"/>
            </w:tcBorders>
            <w:shd w:val="clear" w:color="auto" w:fill="auto"/>
            <w:tcMar>
              <w:top w:w="80" w:type="dxa"/>
              <w:left w:w="80" w:type="dxa"/>
              <w:bottom w:w="80" w:type="dxa"/>
              <w:right w:w="80" w:type="dxa"/>
            </w:tcMar>
          </w:tcPr>
          <w:p w:rsidR="007E19FE" w:rsidRDefault="007E19FE"/>
        </w:tc>
      </w:tr>
      <w:tr w:rsidR="007E19FE">
        <w:trPr>
          <w:trHeight w:val="300"/>
        </w:trPr>
        <w:tc>
          <w:tcPr>
            <w:tcW w:w="442" w:type="dxa"/>
            <w:tcBorders>
              <w:top w:val="nil"/>
              <w:left w:val="nil"/>
              <w:bottom w:val="nil"/>
              <w:right w:val="nil"/>
            </w:tcBorders>
            <w:shd w:val="clear" w:color="auto" w:fill="auto"/>
            <w:tcMar>
              <w:top w:w="80" w:type="dxa"/>
              <w:left w:w="80" w:type="dxa"/>
              <w:bottom w:w="80" w:type="dxa"/>
              <w:right w:w="80" w:type="dxa"/>
            </w:tcMar>
          </w:tcPr>
          <w:p w:rsidR="007E19FE" w:rsidRDefault="005444F9">
            <w:pPr>
              <w:outlineLvl w:val="0"/>
            </w:pPr>
            <w:r>
              <w:rPr>
                <w:rFonts w:ascii="Helvetica" w:hAnsi="Helvetica" w:cs="Arial Unicode MS"/>
                <w:b/>
                <w:bCs/>
                <w:color w:val="000000"/>
                <w:u w:color="000000"/>
                <w14:textOutline w14:w="0" w14:cap="flat" w14:cmpd="sng" w14:algn="ctr">
                  <w14:noFill/>
                  <w14:prstDash w14:val="solid"/>
                  <w14:bevel/>
                </w14:textOutline>
              </w:rPr>
              <w:t>5</w:t>
            </w:r>
          </w:p>
        </w:tc>
        <w:tc>
          <w:tcPr>
            <w:tcW w:w="1377" w:type="dxa"/>
            <w:tcBorders>
              <w:top w:val="nil"/>
              <w:left w:val="nil"/>
              <w:bottom w:val="nil"/>
              <w:right w:val="nil"/>
            </w:tcBorders>
            <w:shd w:val="clear" w:color="auto" w:fill="auto"/>
            <w:tcMar>
              <w:top w:w="80" w:type="dxa"/>
              <w:left w:w="80" w:type="dxa"/>
              <w:bottom w:w="80" w:type="dxa"/>
              <w:right w:w="80" w:type="dxa"/>
            </w:tcMar>
          </w:tcPr>
          <w:p w:rsidR="007E19FE" w:rsidRDefault="005444F9">
            <w:pPr>
              <w:outlineLvl w:val="0"/>
            </w:pPr>
            <w:r>
              <w:rPr>
                <w:rFonts w:ascii="Helvetica" w:hAnsi="Helvetica" w:cs="Arial Unicode MS"/>
                <w:i/>
                <w:iCs/>
                <w:color w:val="000000"/>
                <w:u w:color="000000"/>
                <w14:textOutline w14:w="0" w14:cap="flat" w14:cmpd="sng" w14:algn="ctr">
                  <w14:noFill/>
                  <w14:prstDash w14:val="solid"/>
                  <w14:bevel/>
                </w14:textOutline>
              </w:rPr>
              <w:t>OPPOSE</w:t>
            </w:r>
          </w:p>
        </w:tc>
        <w:tc>
          <w:tcPr>
            <w:tcW w:w="42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3656" w:type="dxa"/>
            <w:tcBorders>
              <w:top w:val="nil"/>
              <w:left w:val="nil"/>
              <w:bottom w:val="nil"/>
              <w:right w:val="nil"/>
            </w:tcBorders>
            <w:shd w:val="clear" w:color="auto" w:fill="auto"/>
            <w:tcMar>
              <w:top w:w="80" w:type="dxa"/>
              <w:left w:w="80" w:type="dxa"/>
              <w:bottom w:w="80" w:type="dxa"/>
              <w:right w:w="80" w:type="dxa"/>
            </w:tcMar>
          </w:tcPr>
          <w:p w:rsidR="007E19FE" w:rsidRDefault="005444F9">
            <w:pPr>
              <w:outlineLvl w:val="0"/>
            </w:pPr>
            <w:r>
              <w:rPr>
                <w:rFonts w:ascii="Helvetica" w:hAnsi="Helvetica" w:cs="Arial Unicode MS"/>
                <w:b/>
                <w:bCs/>
                <w:color w:val="000000"/>
                <w:sz w:val="22"/>
                <w:szCs w:val="22"/>
                <w:u w:color="000000"/>
                <w14:textOutline w14:w="0" w14:cap="flat" w14:cmpd="sng" w14:algn="ctr">
                  <w14:noFill/>
                  <w14:prstDash w14:val="solid"/>
                  <w14:bevel/>
                </w14:textOutline>
              </w:rPr>
              <w:t>SB 37 (Skinner D-Berkeley)</w:t>
            </w:r>
          </w:p>
        </w:tc>
        <w:tc>
          <w:tcPr>
            <w:tcW w:w="269"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748"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53"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097" w:type="dxa"/>
            <w:tcBorders>
              <w:top w:val="nil"/>
              <w:left w:val="nil"/>
              <w:bottom w:val="nil"/>
              <w:right w:val="nil"/>
            </w:tcBorders>
            <w:shd w:val="clear" w:color="auto" w:fill="auto"/>
            <w:tcMar>
              <w:top w:w="80" w:type="dxa"/>
              <w:left w:w="80" w:type="dxa"/>
              <w:bottom w:w="80" w:type="dxa"/>
              <w:right w:w="80" w:type="dxa"/>
            </w:tcMar>
          </w:tcPr>
          <w:p w:rsidR="007E19FE" w:rsidRDefault="005444F9">
            <w:pPr>
              <w:jc w:val="right"/>
              <w:outlineLvl w:val="0"/>
            </w:pPr>
            <w:r>
              <w:rPr>
                <w:rFonts w:ascii="Helvetica" w:hAnsi="Helvetica" w:cs="Arial Unicode MS"/>
                <w:color w:val="000000"/>
                <w:u w:color="000000"/>
                <w14:textOutline w14:w="0" w14:cap="flat" w14:cmpd="sng" w14:algn="ctr">
                  <w14:noFill/>
                  <w14:prstDash w14:val="solid"/>
                  <w14:bevel/>
                </w14:textOutline>
              </w:rPr>
              <w:t>Motion:</w:t>
            </w:r>
          </w:p>
        </w:tc>
        <w:tc>
          <w:tcPr>
            <w:tcW w:w="1980" w:type="dxa"/>
            <w:tcBorders>
              <w:top w:val="nil"/>
              <w:left w:val="nil"/>
              <w:bottom w:val="nil"/>
              <w:right w:val="nil"/>
            </w:tcBorders>
            <w:shd w:val="clear" w:color="auto" w:fill="auto"/>
            <w:tcMar>
              <w:top w:w="80" w:type="dxa"/>
              <w:left w:w="80" w:type="dxa"/>
              <w:bottom w:w="80" w:type="dxa"/>
              <w:right w:w="80" w:type="dxa"/>
            </w:tcMar>
          </w:tcPr>
          <w:p w:rsidR="007E19FE" w:rsidRDefault="007E19FE"/>
        </w:tc>
      </w:tr>
      <w:tr w:rsidR="007E19FE">
        <w:trPr>
          <w:trHeight w:val="300"/>
        </w:trPr>
        <w:tc>
          <w:tcPr>
            <w:tcW w:w="442"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37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42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3656" w:type="dxa"/>
            <w:vMerge w:val="restart"/>
            <w:tcBorders>
              <w:top w:val="nil"/>
              <w:left w:val="nil"/>
              <w:bottom w:val="nil"/>
              <w:right w:val="nil"/>
            </w:tcBorders>
            <w:shd w:val="clear" w:color="auto" w:fill="auto"/>
            <w:tcMar>
              <w:top w:w="80" w:type="dxa"/>
              <w:left w:w="80" w:type="dxa"/>
              <w:bottom w:w="80" w:type="dxa"/>
              <w:right w:w="80" w:type="dxa"/>
            </w:tcMar>
          </w:tcPr>
          <w:p w:rsidR="007E19FE" w:rsidRDefault="005444F9">
            <w:pPr>
              <w:outlineLvl w:val="0"/>
            </w:pPr>
            <w:r>
              <w:rPr>
                <w:rFonts w:ascii="Helvetica" w:hAnsi="Helvetica" w:cs="Arial Unicode MS"/>
                <w:i/>
                <w:iCs/>
                <w:color w:val="000000"/>
                <w:sz w:val="20"/>
                <w:szCs w:val="20"/>
                <w:u w:color="000000"/>
                <w14:textOutline w14:w="0" w14:cap="flat" w14:cmpd="sng" w14:algn="ctr">
                  <w14:noFill/>
                  <w14:prstDash w14:val="solid"/>
                  <w14:bevel/>
                </w14:textOutline>
              </w:rPr>
              <w:t>Raises corporate tax rate from current 8.84% - 10.84% to 14.84 - 16.84% depending on corporation.</w:t>
            </w:r>
          </w:p>
        </w:tc>
        <w:tc>
          <w:tcPr>
            <w:tcW w:w="269"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748"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53"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097" w:type="dxa"/>
            <w:tcBorders>
              <w:top w:val="nil"/>
              <w:left w:val="nil"/>
              <w:bottom w:val="nil"/>
              <w:right w:val="nil"/>
            </w:tcBorders>
            <w:shd w:val="clear" w:color="auto" w:fill="auto"/>
            <w:tcMar>
              <w:top w:w="80" w:type="dxa"/>
              <w:left w:w="80" w:type="dxa"/>
              <w:bottom w:w="80" w:type="dxa"/>
              <w:right w:w="80" w:type="dxa"/>
            </w:tcMar>
          </w:tcPr>
          <w:p w:rsidR="007E19FE" w:rsidRDefault="005444F9">
            <w:pPr>
              <w:jc w:val="right"/>
              <w:outlineLvl w:val="0"/>
            </w:pPr>
            <w:r>
              <w:rPr>
                <w:rFonts w:ascii="Helvetica" w:hAnsi="Helvetica" w:cs="Arial Unicode MS"/>
                <w:color w:val="000000"/>
                <w:u w:color="000000"/>
                <w14:textOutline w14:w="0" w14:cap="flat" w14:cmpd="sng" w14:algn="ctr">
                  <w14:noFill/>
                  <w14:prstDash w14:val="solid"/>
                  <w14:bevel/>
                </w14:textOutline>
              </w:rPr>
              <w:t>Second:</w:t>
            </w:r>
          </w:p>
        </w:tc>
        <w:tc>
          <w:tcPr>
            <w:tcW w:w="1980" w:type="dxa"/>
            <w:tcBorders>
              <w:top w:val="nil"/>
              <w:left w:val="nil"/>
              <w:bottom w:val="nil"/>
              <w:right w:val="nil"/>
            </w:tcBorders>
            <w:shd w:val="clear" w:color="auto" w:fill="auto"/>
            <w:tcMar>
              <w:top w:w="80" w:type="dxa"/>
              <w:left w:w="80" w:type="dxa"/>
              <w:bottom w:w="80" w:type="dxa"/>
              <w:right w:w="80" w:type="dxa"/>
            </w:tcMar>
          </w:tcPr>
          <w:p w:rsidR="007E19FE" w:rsidRDefault="007E19FE"/>
        </w:tc>
      </w:tr>
      <w:tr w:rsidR="007E19FE">
        <w:trPr>
          <w:trHeight w:val="300"/>
        </w:trPr>
        <w:tc>
          <w:tcPr>
            <w:tcW w:w="442"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37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42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3656" w:type="dxa"/>
            <w:vMerge/>
            <w:tcBorders>
              <w:top w:val="nil"/>
              <w:left w:val="nil"/>
              <w:bottom w:val="nil"/>
              <w:right w:val="nil"/>
            </w:tcBorders>
            <w:shd w:val="clear" w:color="auto" w:fill="auto"/>
          </w:tcPr>
          <w:p w:rsidR="007E19FE" w:rsidRDefault="007E19FE"/>
        </w:tc>
        <w:tc>
          <w:tcPr>
            <w:tcW w:w="269"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748"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53"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097" w:type="dxa"/>
            <w:tcBorders>
              <w:top w:val="nil"/>
              <w:left w:val="nil"/>
              <w:bottom w:val="nil"/>
              <w:right w:val="nil"/>
            </w:tcBorders>
            <w:shd w:val="clear" w:color="auto" w:fill="auto"/>
            <w:tcMar>
              <w:top w:w="80" w:type="dxa"/>
              <w:left w:w="80" w:type="dxa"/>
              <w:bottom w:w="80" w:type="dxa"/>
              <w:right w:w="80" w:type="dxa"/>
            </w:tcMar>
          </w:tcPr>
          <w:p w:rsidR="007E19FE" w:rsidRDefault="005444F9">
            <w:pPr>
              <w:jc w:val="right"/>
              <w:outlineLvl w:val="0"/>
            </w:pPr>
            <w:r>
              <w:rPr>
                <w:rFonts w:ascii="Helvetica" w:hAnsi="Helvetica" w:cs="Arial Unicode MS"/>
                <w:color w:val="000000"/>
                <w:u w:color="000000"/>
                <w14:textOutline w14:w="0" w14:cap="flat" w14:cmpd="sng" w14:algn="ctr">
                  <w14:noFill/>
                  <w14:prstDash w14:val="solid"/>
                  <w14:bevel/>
                </w14:textOutline>
              </w:rPr>
              <w:t>Vote:</w:t>
            </w:r>
          </w:p>
        </w:tc>
        <w:tc>
          <w:tcPr>
            <w:tcW w:w="1980" w:type="dxa"/>
            <w:tcBorders>
              <w:top w:val="nil"/>
              <w:left w:val="nil"/>
              <w:bottom w:val="nil"/>
              <w:right w:val="nil"/>
            </w:tcBorders>
            <w:shd w:val="clear" w:color="auto" w:fill="auto"/>
            <w:tcMar>
              <w:top w:w="80" w:type="dxa"/>
              <w:left w:w="80" w:type="dxa"/>
              <w:bottom w:w="80" w:type="dxa"/>
              <w:right w:w="80" w:type="dxa"/>
            </w:tcMar>
          </w:tcPr>
          <w:p w:rsidR="007E19FE" w:rsidRDefault="007E19FE"/>
        </w:tc>
      </w:tr>
      <w:tr w:rsidR="007E19FE">
        <w:trPr>
          <w:trHeight w:val="300"/>
        </w:trPr>
        <w:tc>
          <w:tcPr>
            <w:tcW w:w="442"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37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42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3656"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69"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748"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53"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09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980" w:type="dxa"/>
            <w:tcBorders>
              <w:top w:val="nil"/>
              <w:left w:val="nil"/>
              <w:bottom w:val="nil"/>
              <w:right w:val="nil"/>
            </w:tcBorders>
            <w:shd w:val="clear" w:color="auto" w:fill="auto"/>
            <w:tcMar>
              <w:top w:w="80" w:type="dxa"/>
              <w:left w:w="80" w:type="dxa"/>
              <w:bottom w:w="80" w:type="dxa"/>
              <w:right w:w="80" w:type="dxa"/>
            </w:tcMar>
          </w:tcPr>
          <w:p w:rsidR="007E19FE" w:rsidRDefault="007E19FE"/>
        </w:tc>
      </w:tr>
    </w:tbl>
    <w:p w:rsidR="007E19FE" w:rsidRDefault="007E19FE">
      <w:pPr>
        <w:pStyle w:val="Body"/>
        <w:outlineLvl w:val="0"/>
        <w:rPr>
          <w:rFonts w:ascii="Helvetica" w:eastAsia="Helvetica" w:hAnsi="Helvetica" w:cs="Helvetica"/>
        </w:rPr>
      </w:pPr>
    </w:p>
    <w:p w:rsidR="007E19FE" w:rsidRDefault="005444F9">
      <w:pPr>
        <w:pStyle w:val="Body"/>
        <w:outlineLvl w:val="0"/>
        <w:rPr>
          <w:rFonts w:ascii="Helvetica" w:eastAsia="Helvetica" w:hAnsi="Helvetica" w:cs="Helvetica"/>
          <w:b/>
          <w:bCs/>
          <w:sz w:val="32"/>
          <w:szCs w:val="32"/>
        </w:rPr>
      </w:pPr>
      <w:r>
        <w:rPr>
          <w:rFonts w:ascii="Helvetica" w:hAnsi="Helvetica"/>
          <w:b/>
          <w:bCs/>
          <w:sz w:val="32"/>
          <w:szCs w:val="32"/>
        </w:rPr>
        <w:t>Reports &amp; Information</w:t>
      </w:r>
    </w:p>
    <w:p w:rsidR="007E19FE" w:rsidRDefault="007E19FE">
      <w:pPr>
        <w:pStyle w:val="Body"/>
        <w:outlineLvl w:val="0"/>
        <w:rPr>
          <w:rFonts w:ascii="Helvetica" w:eastAsia="Helvetica" w:hAnsi="Helvetica" w:cs="Helvetica"/>
          <w:b/>
          <w:bCs/>
          <w:sz w:val="32"/>
          <w:szCs w:val="32"/>
        </w:rPr>
      </w:pPr>
    </w:p>
    <w:p w:rsidR="007E19FE" w:rsidRDefault="005444F9">
      <w:pPr>
        <w:pStyle w:val="Body"/>
        <w:outlineLvl w:val="0"/>
        <w:rPr>
          <w:rFonts w:ascii="Helvetica" w:eastAsia="Helvetica" w:hAnsi="Helvetica" w:cs="Helvetica"/>
        </w:rPr>
      </w:pPr>
      <w:r>
        <w:rPr>
          <w:rFonts w:ascii="Helvetica" w:hAnsi="Helvetica"/>
          <w:b/>
          <w:bCs/>
        </w:rPr>
        <w:t>Lea Peterson</w:t>
      </w:r>
      <w:r>
        <w:rPr>
          <w:rFonts w:ascii="Helvetica" w:hAnsi="Helvetica"/>
          <w:b/>
          <w:bCs/>
        </w:rPr>
        <w:tab/>
        <w:t xml:space="preserve">Presentation from the Southern California Gas Company on Energy Supply </w:t>
      </w:r>
      <w:r>
        <w:rPr>
          <w:rFonts w:ascii="Helvetica" w:hAnsi="Helvetica"/>
          <w:b/>
          <w:bCs/>
        </w:rPr>
        <w:tab/>
      </w:r>
      <w:r>
        <w:rPr>
          <w:rFonts w:ascii="Helvetica" w:hAnsi="Helvetica"/>
          <w:b/>
          <w:bCs/>
        </w:rPr>
        <w:tab/>
      </w:r>
      <w:r>
        <w:rPr>
          <w:rFonts w:ascii="Helvetica" w:hAnsi="Helvetica"/>
          <w:b/>
          <w:bCs/>
        </w:rPr>
        <w:tab/>
      </w:r>
      <w:r>
        <w:rPr>
          <w:rFonts w:ascii="Helvetica" w:hAnsi="Helvetica"/>
          <w:b/>
          <w:bCs/>
        </w:rPr>
        <w:tab/>
        <w:t xml:space="preserve">Flexibility.  </w:t>
      </w:r>
      <w:r>
        <w:rPr>
          <w:rFonts w:ascii="Helvetica" w:hAnsi="Helvetica"/>
        </w:rPr>
        <w:t xml:space="preserve">The Southern California Gas Company is a </w:t>
      </w:r>
      <w:proofErr w:type="spellStart"/>
      <w:r>
        <w:rPr>
          <w:rFonts w:ascii="Helvetica" w:hAnsi="Helvetica"/>
        </w:rPr>
        <w:t>long time</w:t>
      </w:r>
      <w:proofErr w:type="spellEnd"/>
      <w:r>
        <w:rPr>
          <w:rFonts w:ascii="Helvetica" w:hAnsi="Helvetica"/>
        </w:rPr>
        <w:t xml:space="preserve"> partner of the </w:t>
      </w:r>
      <w:r>
        <w:rPr>
          <w:rFonts w:ascii="Helvetica" w:hAnsi="Helvetica"/>
        </w:rPr>
        <w:tab/>
      </w:r>
      <w:r>
        <w:rPr>
          <w:rFonts w:ascii="Helvetica" w:hAnsi="Helvetica"/>
        </w:rPr>
        <w:tab/>
      </w:r>
      <w:r>
        <w:rPr>
          <w:rFonts w:ascii="Helvetica" w:hAnsi="Helvetica"/>
        </w:rPr>
        <w:tab/>
      </w:r>
      <w:r>
        <w:rPr>
          <w:rFonts w:ascii="Helvetica" w:hAnsi="Helvetica"/>
        </w:rPr>
        <w:tab/>
        <w:t xml:space="preserve">Chamber and has been heavily engaged in creating energy supply flexibility for its </w:t>
      </w:r>
      <w:r>
        <w:rPr>
          <w:rFonts w:ascii="Helvetica" w:hAnsi="Helvetica"/>
        </w:rPr>
        <w:tab/>
      </w:r>
      <w:r>
        <w:rPr>
          <w:rFonts w:ascii="Helvetica" w:hAnsi="Helvetica"/>
        </w:rPr>
        <w:tab/>
      </w:r>
      <w:r>
        <w:rPr>
          <w:rFonts w:ascii="Helvetica" w:hAnsi="Helvetica"/>
        </w:rPr>
        <w:tab/>
        <w:t>customers which include all of Corona's residences and employers.</w:t>
      </w:r>
    </w:p>
    <w:p w:rsidR="007E19FE" w:rsidRDefault="007E19FE">
      <w:pPr>
        <w:pStyle w:val="Body"/>
        <w:outlineLvl w:val="0"/>
        <w:rPr>
          <w:rFonts w:ascii="Helvetica" w:eastAsia="Helvetica" w:hAnsi="Helvetica" w:cs="Helvetica"/>
          <w:b/>
          <w:bCs/>
          <w:sz w:val="32"/>
          <w:szCs w:val="32"/>
        </w:rPr>
      </w:pPr>
    </w:p>
    <w:p w:rsidR="007E19FE" w:rsidRDefault="005444F9">
      <w:pPr>
        <w:pStyle w:val="Body"/>
        <w:rPr>
          <w:rFonts w:ascii="Helvetica" w:eastAsia="Helvetica" w:hAnsi="Helvetica" w:cs="Helvetica"/>
          <w:b/>
          <w:bCs/>
          <w:sz w:val="32"/>
          <w:szCs w:val="32"/>
        </w:rPr>
      </w:pPr>
      <w:r>
        <w:rPr>
          <w:rFonts w:ascii="Helvetica" w:hAnsi="Helvetica"/>
          <w:b/>
          <w:bCs/>
          <w:sz w:val="32"/>
          <w:szCs w:val="32"/>
        </w:rPr>
        <w:t>Announ</w:t>
      </w:r>
      <w:r>
        <w:rPr>
          <w:rFonts w:ascii="Helvetica" w:hAnsi="Helvetica"/>
          <w:b/>
          <w:bCs/>
          <w:spacing w:val="1"/>
          <w:sz w:val="32"/>
          <w:szCs w:val="32"/>
        </w:rPr>
        <w:t>ce</w:t>
      </w:r>
      <w:r>
        <w:rPr>
          <w:rFonts w:ascii="Helvetica" w:hAnsi="Helvetica"/>
          <w:b/>
          <w:bCs/>
          <w:spacing w:val="4"/>
          <w:sz w:val="32"/>
          <w:szCs w:val="32"/>
        </w:rPr>
        <w:t>m</w:t>
      </w:r>
      <w:r>
        <w:rPr>
          <w:rFonts w:ascii="Helvetica" w:hAnsi="Helvetica"/>
          <w:b/>
          <w:bCs/>
          <w:spacing w:val="1"/>
          <w:sz w:val="32"/>
          <w:szCs w:val="32"/>
        </w:rPr>
        <w:t>e</w:t>
      </w:r>
      <w:r>
        <w:rPr>
          <w:rFonts w:ascii="Helvetica" w:hAnsi="Helvetica"/>
          <w:b/>
          <w:bCs/>
          <w:sz w:val="32"/>
          <w:szCs w:val="32"/>
        </w:rPr>
        <w:t>n</w:t>
      </w:r>
      <w:r>
        <w:rPr>
          <w:rFonts w:ascii="Helvetica" w:hAnsi="Helvetica"/>
          <w:b/>
          <w:bCs/>
          <w:spacing w:val="1"/>
          <w:sz w:val="32"/>
          <w:szCs w:val="32"/>
        </w:rPr>
        <w:t>t</w:t>
      </w:r>
      <w:r>
        <w:rPr>
          <w:rFonts w:ascii="Helvetica" w:hAnsi="Helvetica"/>
          <w:b/>
          <w:bCs/>
          <w:sz w:val="32"/>
          <w:szCs w:val="32"/>
        </w:rPr>
        <w:t>s</w:t>
      </w:r>
    </w:p>
    <w:p w:rsidR="007E19FE" w:rsidRDefault="007E19FE">
      <w:pPr>
        <w:pStyle w:val="Body"/>
        <w:outlineLvl w:val="0"/>
        <w:rPr>
          <w:rFonts w:ascii="Helvetica" w:eastAsia="Helvetica" w:hAnsi="Helvetica" w:cs="Helvetica"/>
          <w:b/>
          <w:bCs/>
          <w:sz w:val="32"/>
          <w:szCs w:val="32"/>
        </w:rPr>
      </w:pPr>
    </w:p>
    <w:p w:rsidR="007E19FE" w:rsidRDefault="005444F9">
      <w:pPr>
        <w:pStyle w:val="Body"/>
        <w:outlineLvl w:val="0"/>
        <w:rPr>
          <w:rFonts w:ascii="Helvetica" w:eastAsia="Helvetica" w:hAnsi="Helvetica" w:cs="Helvetica"/>
          <w:b/>
          <w:bCs/>
          <w:sz w:val="32"/>
          <w:szCs w:val="32"/>
        </w:rPr>
      </w:pPr>
      <w:proofErr w:type="spellStart"/>
      <w:r>
        <w:rPr>
          <w:rFonts w:ascii="Helvetica" w:hAnsi="Helvetica"/>
          <w:b/>
          <w:bCs/>
          <w:sz w:val="32"/>
          <w:szCs w:val="32"/>
          <w:lang w:val="fr-FR"/>
        </w:rPr>
        <w:t>Ad</w:t>
      </w:r>
      <w:r>
        <w:rPr>
          <w:rFonts w:ascii="Helvetica" w:hAnsi="Helvetica"/>
          <w:b/>
          <w:bCs/>
          <w:sz w:val="32"/>
          <w:szCs w:val="32"/>
          <w:lang w:val="fr-FR"/>
        </w:rPr>
        <w:t>journ</w:t>
      </w:r>
      <w:proofErr w:type="spellEnd"/>
      <w:r>
        <w:rPr>
          <w:rFonts w:ascii="Helvetica" w:hAnsi="Helvetica"/>
          <w:b/>
          <w:bCs/>
          <w:sz w:val="32"/>
          <w:szCs w:val="32"/>
        </w:rPr>
        <w:t xml:space="preserve">  </w:t>
      </w:r>
      <w:r>
        <w:rPr>
          <w:rFonts w:ascii="Helvetica" w:hAnsi="Helvetica"/>
          <w:b/>
          <w:bCs/>
          <w:sz w:val="32"/>
          <w:szCs w:val="32"/>
        </w:rPr>
        <w:tab/>
      </w:r>
      <w:r>
        <w:rPr>
          <w:rFonts w:ascii="Helvetica" w:hAnsi="Helvetica"/>
          <w:b/>
          <w:bCs/>
          <w:sz w:val="32"/>
          <w:szCs w:val="32"/>
        </w:rPr>
        <w:tab/>
      </w:r>
    </w:p>
    <w:p w:rsidR="007E19FE" w:rsidRDefault="007E19FE">
      <w:pPr>
        <w:pStyle w:val="Body"/>
        <w:outlineLvl w:val="0"/>
        <w:rPr>
          <w:rFonts w:ascii="Helvetica" w:eastAsia="Helvetica" w:hAnsi="Helvetica" w:cs="Helvetica"/>
          <w:b/>
          <w:bCs/>
          <w:sz w:val="32"/>
          <w:szCs w:val="32"/>
        </w:rPr>
      </w:pPr>
    </w:p>
    <w:p w:rsidR="007E19FE" w:rsidRDefault="007E19FE">
      <w:pPr>
        <w:pStyle w:val="Body"/>
        <w:outlineLvl w:val="0"/>
        <w:rPr>
          <w:rFonts w:ascii="Helvetica" w:eastAsia="Helvetica" w:hAnsi="Helvetica" w:cs="Helvetica"/>
          <w:b/>
          <w:bCs/>
          <w:sz w:val="32"/>
          <w:szCs w:val="32"/>
        </w:rPr>
      </w:pPr>
    </w:p>
    <w:p w:rsidR="007E19FE" w:rsidRDefault="007E19FE">
      <w:pPr>
        <w:pStyle w:val="Body"/>
        <w:outlineLvl w:val="0"/>
        <w:rPr>
          <w:rFonts w:ascii="Helvetica" w:eastAsia="Helvetica" w:hAnsi="Helvetica" w:cs="Helvetica"/>
          <w:b/>
          <w:bCs/>
          <w:sz w:val="32"/>
          <w:szCs w:val="32"/>
        </w:rPr>
      </w:pPr>
    </w:p>
    <w:p w:rsidR="007E19FE" w:rsidRDefault="007E19FE">
      <w:pPr>
        <w:pStyle w:val="Body"/>
        <w:outlineLvl w:val="0"/>
        <w:rPr>
          <w:rFonts w:ascii="Helvetica" w:eastAsia="Helvetica" w:hAnsi="Helvetica" w:cs="Helvetica"/>
          <w:b/>
          <w:bCs/>
          <w:sz w:val="32"/>
          <w:szCs w:val="32"/>
        </w:rPr>
      </w:pPr>
    </w:p>
    <w:p w:rsidR="007E19FE" w:rsidRDefault="007E19FE">
      <w:pPr>
        <w:pStyle w:val="Body"/>
        <w:outlineLvl w:val="0"/>
        <w:rPr>
          <w:rFonts w:ascii="Helvetica" w:eastAsia="Helvetica" w:hAnsi="Helvetica" w:cs="Helvetica"/>
          <w:b/>
          <w:bCs/>
          <w:sz w:val="32"/>
          <w:szCs w:val="32"/>
        </w:rPr>
      </w:pPr>
    </w:p>
    <w:p w:rsidR="007E19FE" w:rsidRDefault="007E19FE">
      <w:pPr>
        <w:pStyle w:val="Body"/>
        <w:outlineLvl w:val="0"/>
        <w:rPr>
          <w:rFonts w:ascii="Helvetica" w:eastAsia="Helvetica" w:hAnsi="Helvetica" w:cs="Helvetica"/>
          <w:b/>
          <w:bCs/>
          <w:sz w:val="32"/>
          <w:szCs w:val="32"/>
        </w:rPr>
      </w:pPr>
    </w:p>
    <w:p w:rsidR="007E19FE" w:rsidRDefault="007E19FE">
      <w:pPr>
        <w:pStyle w:val="Body"/>
        <w:outlineLvl w:val="0"/>
        <w:rPr>
          <w:rFonts w:ascii="Helvetica" w:eastAsia="Helvetica" w:hAnsi="Helvetica" w:cs="Helvetica"/>
          <w:b/>
          <w:bCs/>
          <w:sz w:val="32"/>
          <w:szCs w:val="32"/>
        </w:rPr>
      </w:pPr>
    </w:p>
    <w:p w:rsidR="007E19FE" w:rsidRDefault="005444F9">
      <w:pPr>
        <w:pStyle w:val="Body"/>
        <w:outlineLvl w:val="0"/>
        <w:rPr>
          <w:rFonts w:ascii="Helvetica" w:eastAsia="Helvetica" w:hAnsi="Helvetica" w:cs="Helvetica"/>
          <w:b/>
          <w:bCs/>
          <w:sz w:val="36"/>
          <w:szCs w:val="36"/>
        </w:rPr>
      </w:pPr>
      <w:r>
        <w:rPr>
          <w:rFonts w:ascii="Helvetica" w:hAnsi="Helvetica"/>
          <w:b/>
          <w:bCs/>
          <w:sz w:val="36"/>
          <w:szCs w:val="36"/>
        </w:rPr>
        <w:lastRenderedPageBreak/>
        <w:t>ATTACHMENT #1   June 7, 2019 Agenda and Minutes</w:t>
      </w:r>
    </w:p>
    <w:p w:rsidR="007E19FE" w:rsidRDefault="007E19FE">
      <w:pPr>
        <w:pStyle w:val="Body"/>
        <w:outlineLvl w:val="0"/>
        <w:rPr>
          <w:rFonts w:ascii="Helvetica" w:eastAsia="Helvetica" w:hAnsi="Helvetica" w:cs="Helvetica"/>
          <w:b/>
          <w:bCs/>
          <w:sz w:val="36"/>
          <w:szCs w:val="36"/>
        </w:rPr>
      </w:pPr>
    </w:p>
    <w:p w:rsidR="007E19FE" w:rsidRDefault="005444F9">
      <w:pPr>
        <w:pStyle w:val="Body"/>
        <w:outlineLvl w:val="0"/>
        <w:rPr>
          <w:rFonts w:ascii="Helvetica" w:eastAsia="Helvetica" w:hAnsi="Helvetica" w:cs="Helvetica"/>
          <w:b/>
          <w:bCs/>
          <w:spacing w:val="1"/>
          <w:sz w:val="32"/>
          <w:szCs w:val="32"/>
        </w:rPr>
      </w:pPr>
      <w:r>
        <w:rPr>
          <w:rFonts w:ascii="Helvetica" w:hAnsi="Helvetica"/>
          <w:b/>
          <w:bCs/>
          <w:spacing w:val="1"/>
          <w:sz w:val="32"/>
          <w:szCs w:val="32"/>
        </w:rPr>
        <w:t>8:07 AM</w:t>
      </w:r>
    </w:p>
    <w:p w:rsidR="007E19FE" w:rsidRDefault="007E19FE">
      <w:pPr>
        <w:pStyle w:val="Body"/>
        <w:outlineLvl w:val="0"/>
        <w:rPr>
          <w:rFonts w:ascii="Helvetica" w:eastAsia="Helvetica" w:hAnsi="Helvetica" w:cs="Helvetica"/>
          <w:b/>
          <w:bCs/>
          <w:spacing w:val="1"/>
          <w:sz w:val="32"/>
          <w:szCs w:val="32"/>
        </w:rPr>
      </w:pPr>
    </w:p>
    <w:p w:rsidR="007E19FE" w:rsidRDefault="005444F9">
      <w:pPr>
        <w:pStyle w:val="Body"/>
        <w:outlineLvl w:val="0"/>
        <w:rPr>
          <w:rFonts w:ascii="Helvetica" w:eastAsia="Helvetica" w:hAnsi="Helvetica" w:cs="Helvetica"/>
          <w:b/>
          <w:bCs/>
          <w:spacing w:val="1"/>
          <w:sz w:val="32"/>
          <w:szCs w:val="32"/>
        </w:rPr>
      </w:pPr>
      <w:r>
        <w:rPr>
          <w:rFonts w:ascii="Helvetica" w:hAnsi="Helvetica"/>
          <w:b/>
          <w:bCs/>
          <w:spacing w:val="1"/>
          <w:sz w:val="32"/>
          <w:szCs w:val="32"/>
        </w:rPr>
        <w:t>Attendance Roll Call</w:t>
      </w:r>
    </w:p>
    <w:p w:rsidR="007E19FE" w:rsidRDefault="007E19FE">
      <w:pPr>
        <w:pStyle w:val="Body"/>
        <w:outlineLvl w:val="0"/>
        <w:rPr>
          <w:rFonts w:ascii="Helvetica" w:eastAsia="Helvetica" w:hAnsi="Helvetica" w:cs="Helvetica"/>
          <w:b/>
          <w:bCs/>
          <w:spacing w:val="1"/>
          <w:sz w:val="32"/>
          <w:szCs w:val="32"/>
        </w:rPr>
      </w:pPr>
    </w:p>
    <w:p w:rsidR="007E19FE" w:rsidRDefault="005444F9">
      <w:pPr>
        <w:pStyle w:val="Body"/>
        <w:outlineLvl w:val="0"/>
        <w:rPr>
          <w:rFonts w:ascii="Helvetica" w:eastAsia="Helvetica" w:hAnsi="Helvetica" w:cs="Helvetica"/>
          <w:b/>
          <w:bCs/>
        </w:rPr>
      </w:pPr>
      <w:r>
        <w:rPr>
          <w:rFonts w:ascii="Helvetica" w:hAnsi="Helvetica"/>
          <w:b/>
          <w:bCs/>
        </w:rPr>
        <w:t>Sandi Klein</w:t>
      </w:r>
      <w:r>
        <w:rPr>
          <w:rFonts w:ascii="Helvetica" w:hAnsi="Helvetica"/>
          <w:b/>
          <w:bCs/>
        </w:rPr>
        <w:tab/>
      </w:r>
      <w:r>
        <w:rPr>
          <w:rFonts w:ascii="Helvetica" w:hAnsi="Helvetica"/>
          <w:b/>
          <w:bCs/>
        </w:rPr>
        <w:tab/>
      </w:r>
      <w:r>
        <w:rPr>
          <w:rFonts w:ascii="Helvetica" w:hAnsi="Helvetica"/>
          <w:b/>
          <w:bCs/>
        </w:rPr>
        <w:tab/>
        <w:t>Altie Holcomb</w:t>
      </w:r>
      <w:r>
        <w:rPr>
          <w:rFonts w:ascii="Helvetica" w:hAnsi="Helvetica"/>
          <w:b/>
          <w:bCs/>
        </w:rPr>
        <w:tab/>
      </w:r>
      <w:r>
        <w:rPr>
          <w:rFonts w:ascii="Helvetica" w:hAnsi="Helvetica"/>
          <w:b/>
          <w:bCs/>
        </w:rPr>
        <w:tab/>
      </w:r>
      <w:r>
        <w:rPr>
          <w:rFonts w:ascii="Helvetica" w:hAnsi="Helvetica"/>
          <w:b/>
          <w:bCs/>
        </w:rPr>
        <w:tab/>
        <w:t>Barbara Goodrich-Welk</w:t>
      </w:r>
    </w:p>
    <w:p w:rsidR="007E19FE" w:rsidRDefault="005444F9">
      <w:pPr>
        <w:pStyle w:val="Body"/>
        <w:outlineLvl w:val="0"/>
        <w:rPr>
          <w:rFonts w:ascii="Helvetica" w:eastAsia="Helvetica" w:hAnsi="Helvetica" w:cs="Helvetica"/>
          <w:b/>
          <w:bCs/>
        </w:rPr>
      </w:pPr>
      <w:r>
        <w:rPr>
          <w:rFonts w:ascii="Helvetica" w:hAnsi="Helvetica"/>
          <w:b/>
          <w:bCs/>
        </w:rPr>
        <w:t xml:space="preserve">Jeff </w:t>
      </w:r>
      <w:proofErr w:type="spellStart"/>
      <w:r>
        <w:rPr>
          <w:rFonts w:ascii="Helvetica" w:hAnsi="Helvetica"/>
          <w:b/>
          <w:bCs/>
        </w:rPr>
        <w:t>Botts</w:t>
      </w:r>
      <w:proofErr w:type="spellEnd"/>
      <w:r>
        <w:rPr>
          <w:rFonts w:ascii="Helvetica" w:hAnsi="Helvetica"/>
          <w:b/>
          <w:bCs/>
        </w:rPr>
        <w:tab/>
      </w:r>
      <w:r>
        <w:rPr>
          <w:rFonts w:ascii="Helvetica" w:hAnsi="Helvetica"/>
          <w:b/>
          <w:bCs/>
        </w:rPr>
        <w:tab/>
      </w:r>
      <w:r>
        <w:rPr>
          <w:rFonts w:ascii="Helvetica" w:hAnsi="Helvetica"/>
          <w:b/>
          <w:bCs/>
        </w:rPr>
        <w:tab/>
        <w:t>Lea Peterson</w:t>
      </w:r>
      <w:r>
        <w:rPr>
          <w:rFonts w:ascii="Helvetica" w:hAnsi="Helvetica"/>
          <w:b/>
          <w:bCs/>
        </w:rPr>
        <w:tab/>
      </w:r>
      <w:r>
        <w:rPr>
          <w:rFonts w:ascii="Helvetica" w:hAnsi="Helvetica"/>
          <w:b/>
          <w:bCs/>
        </w:rPr>
        <w:tab/>
      </w:r>
      <w:r>
        <w:rPr>
          <w:rFonts w:ascii="Helvetica" w:hAnsi="Helvetica"/>
          <w:b/>
          <w:bCs/>
        </w:rPr>
        <w:tab/>
        <w:t>Jeff Gibson</w:t>
      </w:r>
    </w:p>
    <w:p w:rsidR="007E19FE" w:rsidRDefault="007E19FE">
      <w:pPr>
        <w:pStyle w:val="Body"/>
        <w:outlineLvl w:val="0"/>
        <w:rPr>
          <w:rFonts w:ascii="Helvetica" w:eastAsia="Helvetica" w:hAnsi="Helvetica" w:cs="Helvetica"/>
          <w:b/>
          <w:bCs/>
        </w:rPr>
      </w:pPr>
    </w:p>
    <w:p w:rsidR="007E19FE" w:rsidRDefault="005444F9">
      <w:pPr>
        <w:pStyle w:val="Body"/>
        <w:outlineLvl w:val="0"/>
        <w:rPr>
          <w:rFonts w:ascii="Helvetica" w:eastAsia="Helvetica" w:hAnsi="Helvetica" w:cs="Helvetica"/>
        </w:rPr>
      </w:pPr>
      <w:r>
        <w:rPr>
          <w:rFonts w:ascii="Helvetica" w:hAnsi="Helvetica"/>
          <w:b/>
          <w:bCs/>
        </w:rPr>
        <w:t>ACTION ITEMS GIVEN AS INFORMATION ONLY DUE TO LACK OF QUORUM</w:t>
      </w:r>
    </w:p>
    <w:p w:rsidR="007E19FE" w:rsidRDefault="007E19FE">
      <w:pPr>
        <w:pStyle w:val="Body"/>
        <w:outlineLvl w:val="0"/>
        <w:rPr>
          <w:rFonts w:ascii="Helvetica" w:eastAsia="Helvetica" w:hAnsi="Helvetica" w:cs="Helvetica"/>
          <w:b/>
          <w:bCs/>
          <w:spacing w:val="1"/>
          <w:sz w:val="32"/>
          <w:szCs w:val="32"/>
        </w:rPr>
      </w:pPr>
    </w:p>
    <w:p w:rsidR="007E19FE" w:rsidRDefault="005444F9">
      <w:pPr>
        <w:pStyle w:val="Body"/>
        <w:outlineLvl w:val="0"/>
        <w:rPr>
          <w:rFonts w:ascii="Helvetica" w:eastAsia="Helvetica" w:hAnsi="Helvetica" w:cs="Helvetica"/>
          <w:b/>
          <w:bCs/>
          <w:sz w:val="32"/>
          <w:szCs w:val="32"/>
        </w:rPr>
      </w:pPr>
      <w:r>
        <w:rPr>
          <w:rFonts w:ascii="Helvetica" w:hAnsi="Helvetica"/>
          <w:b/>
          <w:bCs/>
          <w:sz w:val="32"/>
          <w:szCs w:val="32"/>
        </w:rPr>
        <w:t>PRESENTATION, DISCUSSION, ACTION</w:t>
      </w:r>
    </w:p>
    <w:p w:rsidR="007E19FE" w:rsidRDefault="007E19FE">
      <w:pPr>
        <w:pStyle w:val="Body"/>
        <w:outlineLvl w:val="0"/>
        <w:rPr>
          <w:rFonts w:ascii="Helvetica" w:eastAsia="Helvetica" w:hAnsi="Helvetica" w:cs="Helvetica"/>
          <w:b/>
          <w:bCs/>
          <w:sz w:val="32"/>
          <w:szCs w:val="32"/>
        </w:rPr>
      </w:pPr>
    </w:p>
    <w:p w:rsidR="007E19FE" w:rsidRDefault="005444F9">
      <w:pPr>
        <w:pStyle w:val="Heading2"/>
        <w:rPr>
          <w:rFonts w:ascii="Helvetica" w:eastAsia="Helvetica" w:hAnsi="Helvetica" w:cs="Helvetica"/>
        </w:rPr>
      </w:pPr>
      <w:r>
        <w:rPr>
          <w:rFonts w:ascii="Helvetica" w:hAnsi="Helvetica"/>
        </w:rPr>
        <w:t>Sacramento Summit Discussion</w:t>
      </w:r>
    </w:p>
    <w:p w:rsidR="007E19FE" w:rsidRDefault="005444F9">
      <w:pPr>
        <w:pStyle w:val="Body"/>
        <w:rPr>
          <w:rFonts w:ascii="Helvetica" w:eastAsia="Helvetica" w:hAnsi="Helvetica" w:cs="Helvetica"/>
          <w:b/>
          <w:bCs/>
          <w:sz w:val="32"/>
          <w:szCs w:val="32"/>
        </w:rPr>
      </w:pPr>
      <w:r>
        <w:rPr>
          <w:rFonts w:ascii="Helvetica" w:hAnsi="Helvetica"/>
          <w:sz w:val="22"/>
          <w:szCs w:val="22"/>
        </w:rPr>
        <w:t xml:space="preserve">This year's Sacramento Summit had a number of new items on the agenda including the first ever laying of a wreath at the California Firefighters Memorial Wall on the Capitol Mall hosted </w:t>
      </w:r>
      <w:r>
        <w:rPr>
          <w:rFonts w:ascii="Helvetica" w:hAnsi="Helvetica"/>
          <w:sz w:val="22"/>
          <w:szCs w:val="22"/>
        </w:rPr>
        <w:t xml:space="preserve">exclusively by the Corona Chamber.  Invited speakers include: David Wolf, from the Howard Jarvis Taxpayers Association; Legislative Breakfast with Senator Richard Roth; a VIP reception at the historic Sutter Club; round tables with the </w:t>
      </w:r>
      <w:proofErr w:type="spellStart"/>
      <w:r>
        <w:rPr>
          <w:rFonts w:ascii="Helvetica" w:hAnsi="Helvetica"/>
          <w:sz w:val="22"/>
          <w:szCs w:val="22"/>
        </w:rPr>
        <w:t>CalTrans</w:t>
      </w:r>
      <w:proofErr w:type="spellEnd"/>
      <w:r>
        <w:rPr>
          <w:rFonts w:ascii="Helvetica" w:hAnsi="Helvetica"/>
          <w:sz w:val="22"/>
          <w:szCs w:val="22"/>
        </w:rPr>
        <w:t xml:space="preserve"> Director, D</w:t>
      </w:r>
      <w:r>
        <w:rPr>
          <w:rFonts w:ascii="Helvetica" w:hAnsi="Helvetica"/>
          <w:sz w:val="22"/>
          <w:szCs w:val="22"/>
        </w:rPr>
        <w:t>istrict 8 Mike Beauchamp, strategists from RCTC, Design Build Institute, the Gas Company, and California Building Industry Association along with several key leaders from across the state.</w:t>
      </w:r>
    </w:p>
    <w:p w:rsidR="007E19FE" w:rsidRDefault="007E19FE">
      <w:pPr>
        <w:pStyle w:val="Body"/>
        <w:outlineLvl w:val="0"/>
        <w:rPr>
          <w:rFonts w:ascii="Helvetica" w:eastAsia="Helvetica" w:hAnsi="Helvetica" w:cs="Helvetica"/>
          <w:b/>
          <w:bCs/>
          <w:sz w:val="32"/>
          <w:szCs w:val="32"/>
        </w:rPr>
      </w:pPr>
    </w:p>
    <w:p w:rsidR="007E19FE" w:rsidRDefault="007E19FE">
      <w:pPr>
        <w:pStyle w:val="Body"/>
        <w:outlineLvl w:val="0"/>
        <w:rPr>
          <w:rFonts w:ascii="Helvetica" w:eastAsia="Helvetica" w:hAnsi="Helvetica" w:cs="Helvetica"/>
          <w:b/>
          <w:bCs/>
          <w:sz w:val="32"/>
          <w:szCs w:val="32"/>
        </w:rPr>
      </w:pPr>
    </w:p>
    <w:p w:rsidR="007E19FE" w:rsidRDefault="005444F9">
      <w:pPr>
        <w:pStyle w:val="Body"/>
        <w:outlineLvl w:val="0"/>
        <w:rPr>
          <w:rFonts w:ascii="Helvetica" w:eastAsia="Helvetica" w:hAnsi="Helvetica" w:cs="Helvetica"/>
          <w:b/>
          <w:bCs/>
          <w:sz w:val="32"/>
          <w:szCs w:val="32"/>
        </w:rPr>
      </w:pPr>
      <w:r>
        <w:rPr>
          <w:rFonts w:ascii="Helvetica" w:hAnsi="Helvetica"/>
          <w:b/>
          <w:bCs/>
          <w:sz w:val="32"/>
          <w:szCs w:val="32"/>
        </w:rPr>
        <w:t>Corona 2020 Update - $20 Million+ In New Wages So Far!</w:t>
      </w:r>
    </w:p>
    <w:p w:rsidR="007E19FE" w:rsidRDefault="005444F9">
      <w:pPr>
        <w:pStyle w:val="Body"/>
        <w:outlineLvl w:val="0"/>
        <w:rPr>
          <w:rFonts w:ascii="Helvetica" w:eastAsia="Helvetica" w:hAnsi="Helvetica" w:cs="Helvetica"/>
          <w:sz w:val="22"/>
          <w:szCs w:val="22"/>
        </w:rPr>
      </w:pPr>
      <w:r>
        <w:rPr>
          <w:rFonts w:ascii="Helvetica" w:hAnsi="Helvetica"/>
          <w:sz w:val="22"/>
          <w:szCs w:val="22"/>
        </w:rPr>
        <w:t>Each and every month, the over 1,700 jobs created by the Corona 2020 and its employer partners and the City of Corona add an estimated $3.125 million in new wages to the local economy with an astounding $20 million (estimated) in local wages brought  to Co</w:t>
      </w:r>
      <w:r>
        <w:rPr>
          <w:rFonts w:ascii="Helvetica" w:hAnsi="Helvetica"/>
          <w:sz w:val="22"/>
          <w:szCs w:val="22"/>
        </w:rPr>
        <w:t xml:space="preserve">rona to date.  The wage information is calculated from federal Department of Labor wage surveys for the City of Corona and surrounding areas. </w:t>
      </w:r>
    </w:p>
    <w:p w:rsidR="007E19FE" w:rsidRDefault="007E19FE">
      <w:pPr>
        <w:pStyle w:val="Body"/>
        <w:outlineLvl w:val="0"/>
        <w:rPr>
          <w:rFonts w:ascii="Helvetica" w:eastAsia="Helvetica" w:hAnsi="Helvetica" w:cs="Helvetica"/>
          <w:sz w:val="22"/>
          <w:szCs w:val="22"/>
        </w:rPr>
      </w:pPr>
    </w:p>
    <w:p w:rsidR="007E19FE" w:rsidRDefault="005444F9">
      <w:pPr>
        <w:pStyle w:val="Body"/>
        <w:outlineLvl w:val="0"/>
        <w:rPr>
          <w:rFonts w:ascii="Helvetica" w:eastAsia="Helvetica" w:hAnsi="Helvetica" w:cs="Helvetica"/>
          <w:sz w:val="22"/>
          <w:szCs w:val="22"/>
        </w:rPr>
      </w:pPr>
      <w:r>
        <w:rPr>
          <w:rFonts w:ascii="Helvetica" w:hAnsi="Helvetica"/>
          <w:sz w:val="22"/>
          <w:szCs w:val="22"/>
        </w:rPr>
        <w:t xml:space="preserve">By the end of June, the Corona 2020 program will have </w:t>
      </w:r>
      <w:proofErr w:type="spellStart"/>
      <w:r>
        <w:rPr>
          <w:rFonts w:ascii="Helvetica" w:hAnsi="Helvetica"/>
          <w:sz w:val="22"/>
          <w:szCs w:val="22"/>
        </w:rPr>
        <w:t>have</w:t>
      </w:r>
      <w:proofErr w:type="spellEnd"/>
      <w:r>
        <w:rPr>
          <w:rFonts w:ascii="Helvetica" w:hAnsi="Helvetica"/>
          <w:sz w:val="22"/>
          <w:szCs w:val="22"/>
        </w:rPr>
        <w:t xml:space="preserve"> saved over 370,000 hours of unnecessary traffic!  Sta</w:t>
      </w:r>
      <w:r>
        <w:rPr>
          <w:rFonts w:ascii="Helvetica" w:hAnsi="Helvetica"/>
          <w:sz w:val="22"/>
          <w:szCs w:val="22"/>
        </w:rPr>
        <w:t>y tuned for more great news!</w:t>
      </w:r>
    </w:p>
    <w:p w:rsidR="007E19FE" w:rsidRDefault="007E19FE">
      <w:pPr>
        <w:pStyle w:val="Body"/>
        <w:outlineLvl w:val="0"/>
        <w:rPr>
          <w:rFonts w:ascii="Helvetica" w:eastAsia="Helvetica" w:hAnsi="Helvetica" w:cs="Helvetica"/>
          <w:sz w:val="22"/>
          <w:szCs w:val="22"/>
        </w:rPr>
      </w:pPr>
    </w:p>
    <w:p w:rsidR="007E19FE" w:rsidRDefault="007E19FE">
      <w:pPr>
        <w:pStyle w:val="Heading2"/>
        <w:rPr>
          <w:rFonts w:ascii="Helvetica" w:eastAsia="Helvetica" w:hAnsi="Helvetica" w:cs="Helvetica"/>
        </w:rPr>
      </w:pPr>
    </w:p>
    <w:p w:rsidR="007E19FE" w:rsidRDefault="005444F9">
      <w:pPr>
        <w:pStyle w:val="Heading2"/>
        <w:rPr>
          <w:rFonts w:ascii="Helvetica" w:eastAsia="Helvetica" w:hAnsi="Helvetica" w:cs="Helvetica"/>
        </w:rPr>
      </w:pPr>
      <w:r>
        <w:rPr>
          <w:rFonts w:ascii="Helvetica" w:hAnsi="Helvetica"/>
        </w:rPr>
        <w:t>Washington DC Summit, Sept 9-11</w:t>
      </w:r>
    </w:p>
    <w:p w:rsidR="007E19FE" w:rsidRDefault="005444F9">
      <w:pPr>
        <w:pStyle w:val="Body"/>
        <w:rPr>
          <w:rFonts w:ascii="Helvetica" w:eastAsia="Helvetica" w:hAnsi="Helvetica" w:cs="Helvetica"/>
          <w:sz w:val="22"/>
          <w:szCs w:val="22"/>
        </w:rPr>
      </w:pPr>
      <w:r>
        <w:rPr>
          <w:rFonts w:ascii="Helvetica" w:hAnsi="Helvetica"/>
          <w:sz w:val="22"/>
          <w:szCs w:val="22"/>
        </w:rPr>
        <w:t>This year's Washington DC summit promises to be the most thorough ever for the Corona Chamber of Commerce.  Staying two blocks from the White House, steps from the US Chamber of Commerce and ou</w:t>
      </w:r>
      <w:r>
        <w:rPr>
          <w:rFonts w:ascii="Helvetica" w:hAnsi="Helvetica"/>
          <w:sz w:val="22"/>
          <w:szCs w:val="22"/>
        </w:rPr>
        <w:t>r other meetings, we will again work with our elected delegation including Rep. Ken Calvert, Rep. Mark Takano, and our Senators Dianne Feinstein and Kamala Harris, the US Navy, State of California and many others.</w:t>
      </w:r>
    </w:p>
    <w:p w:rsidR="007E19FE" w:rsidRDefault="007E19FE">
      <w:pPr>
        <w:pStyle w:val="Body"/>
        <w:rPr>
          <w:rFonts w:ascii="Helvetica" w:eastAsia="Helvetica" w:hAnsi="Helvetica" w:cs="Helvetica"/>
          <w:sz w:val="22"/>
          <w:szCs w:val="22"/>
        </w:rPr>
      </w:pPr>
    </w:p>
    <w:p w:rsidR="007E19FE" w:rsidRDefault="007E19FE">
      <w:pPr>
        <w:pStyle w:val="Body"/>
        <w:rPr>
          <w:rFonts w:ascii="Helvetica" w:eastAsia="Helvetica" w:hAnsi="Helvetica" w:cs="Helvetica"/>
          <w:sz w:val="22"/>
          <w:szCs w:val="22"/>
        </w:rPr>
      </w:pPr>
    </w:p>
    <w:p w:rsidR="007E19FE" w:rsidRDefault="007E19FE">
      <w:pPr>
        <w:pStyle w:val="Body"/>
        <w:rPr>
          <w:rFonts w:ascii="Helvetica" w:eastAsia="Helvetica" w:hAnsi="Helvetica" w:cs="Helvetica"/>
          <w:sz w:val="22"/>
          <w:szCs w:val="22"/>
        </w:rPr>
      </w:pPr>
    </w:p>
    <w:p w:rsidR="007E19FE" w:rsidRDefault="007E19FE">
      <w:pPr>
        <w:pStyle w:val="Body"/>
        <w:rPr>
          <w:rFonts w:ascii="Helvetica" w:eastAsia="Helvetica" w:hAnsi="Helvetica" w:cs="Helvetica"/>
          <w:sz w:val="22"/>
          <w:szCs w:val="22"/>
        </w:rPr>
      </w:pPr>
    </w:p>
    <w:p w:rsidR="007E19FE" w:rsidRDefault="007E19FE">
      <w:pPr>
        <w:pStyle w:val="Body"/>
        <w:rPr>
          <w:rFonts w:ascii="Helvetica" w:eastAsia="Helvetica" w:hAnsi="Helvetica" w:cs="Helvetica"/>
          <w:sz w:val="22"/>
          <w:szCs w:val="22"/>
        </w:rPr>
      </w:pPr>
    </w:p>
    <w:p w:rsidR="007E19FE" w:rsidRDefault="007E19FE">
      <w:pPr>
        <w:pStyle w:val="Body"/>
        <w:rPr>
          <w:rFonts w:ascii="Helvetica" w:eastAsia="Helvetica" w:hAnsi="Helvetica" w:cs="Helvetica"/>
          <w:sz w:val="22"/>
          <w:szCs w:val="22"/>
        </w:rPr>
      </w:pPr>
    </w:p>
    <w:p w:rsidR="007E19FE" w:rsidRDefault="007E19FE">
      <w:pPr>
        <w:pStyle w:val="Body"/>
        <w:rPr>
          <w:rFonts w:ascii="Helvetica" w:eastAsia="Helvetica" w:hAnsi="Helvetica" w:cs="Helvetica"/>
          <w:sz w:val="22"/>
          <w:szCs w:val="22"/>
        </w:rPr>
      </w:pPr>
    </w:p>
    <w:p w:rsidR="005444F9" w:rsidRDefault="005444F9">
      <w:pPr>
        <w:pStyle w:val="Body"/>
        <w:rPr>
          <w:rFonts w:ascii="Helvetica" w:eastAsia="Helvetica" w:hAnsi="Helvetica" w:cs="Helvetica"/>
          <w:sz w:val="22"/>
          <w:szCs w:val="22"/>
        </w:rPr>
      </w:pPr>
    </w:p>
    <w:p w:rsidR="007E19FE" w:rsidRDefault="007E19FE">
      <w:pPr>
        <w:pStyle w:val="Body"/>
        <w:rPr>
          <w:rFonts w:ascii="Helvetica" w:eastAsia="Helvetica" w:hAnsi="Helvetica" w:cs="Helvetica"/>
          <w:sz w:val="22"/>
          <w:szCs w:val="22"/>
        </w:rPr>
      </w:pPr>
    </w:p>
    <w:p w:rsidR="007E19FE" w:rsidRDefault="007E19FE">
      <w:pPr>
        <w:pStyle w:val="Body"/>
        <w:rPr>
          <w:rFonts w:ascii="Helvetica" w:eastAsia="Helvetica" w:hAnsi="Helvetica" w:cs="Helvetica"/>
          <w:sz w:val="22"/>
          <w:szCs w:val="22"/>
        </w:rPr>
      </w:pPr>
    </w:p>
    <w:p w:rsidR="007E19FE" w:rsidRDefault="007E19FE">
      <w:pPr>
        <w:pStyle w:val="Body"/>
        <w:rPr>
          <w:rFonts w:ascii="Helvetica" w:eastAsia="Helvetica" w:hAnsi="Helvetica" w:cs="Helvetica"/>
          <w:sz w:val="22"/>
          <w:szCs w:val="22"/>
        </w:rPr>
      </w:pPr>
    </w:p>
    <w:p w:rsidR="007E19FE" w:rsidRDefault="007E19FE">
      <w:pPr>
        <w:pStyle w:val="Body"/>
        <w:rPr>
          <w:rFonts w:ascii="Helvetica" w:eastAsia="Helvetica" w:hAnsi="Helvetica" w:cs="Helvetica"/>
          <w:sz w:val="22"/>
          <w:szCs w:val="22"/>
        </w:rPr>
      </w:pPr>
    </w:p>
    <w:p w:rsidR="007E19FE" w:rsidRDefault="007E19FE">
      <w:pPr>
        <w:pStyle w:val="Body"/>
        <w:rPr>
          <w:rFonts w:ascii="Helvetica" w:eastAsia="Helvetica" w:hAnsi="Helvetica" w:cs="Helvetica"/>
          <w:sz w:val="22"/>
          <w:szCs w:val="22"/>
        </w:rPr>
      </w:pPr>
    </w:p>
    <w:p w:rsidR="007E19FE" w:rsidRDefault="005444F9">
      <w:pPr>
        <w:pStyle w:val="Body"/>
        <w:jc w:val="center"/>
        <w:outlineLvl w:val="0"/>
        <w:rPr>
          <w:rFonts w:ascii="Helvetica" w:eastAsia="Helvetica" w:hAnsi="Helvetica" w:cs="Helvetica"/>
          <w:sz w:val="22"/>
          <w:szCs w:val="22"/>
        </w:rPr>
      </w:pPr>
      <w:r>
        <w:rPr>
          <w:rFonts w:ascii="Helvetica" w:hAnsi="Helvetica"/>
          <w:b/>
          <w:bCs/>
          <w:sz w:val="32"/>
          <w:szCs w:val="32"/>
        </w:rPr>
        <w:t>LAC ACTION ITEMS - HELD LACK O</w:t>
      </w:r>
      <w:r>
        <w:rPr>
          <w:rFonts w:ascii="Helvetica" w:hAnsi="Helvetica"/>
          <w:b/>
          <w:bCs/>
          <w:sz w:val="32"/>
          <w:szCs w:val="32"/>
        </w:rPr>
        <w:t>F QUORUM</w:t>
      </w:r>
    </w:p>
    <w:p w:rsidR="007E19FE" w:rsidRDefault="005444F9">
      <w:pPr>
        <w:pStyle w:val="Body"/>
        <w:jc w:val="center"/>
        <w:outlineLvl w:val="0"/>
        <w:rPr>
          <w:rFonts w:ascii="Helvetica" w:eastAsia="Helvetica" w:hAnsi="Helvetica" w:cs="Helvetica"/>
          <w:i/>
          <w:iCs/>
          <w:sz w:val="20"/>
          <w:szCs w:val="20"/>
        </w:rPr>
      </w:pPr>
      <w:r>
        <w:rPr>
          <w:rFonts w:ascii="Helvetica" w:hAnsi="Helvetica"/>
          <w:i/>
          <w:iCs/>
          <w:sz w:val="20"/>
          <w:szCs w:val="20"/>
        </w:rPr>
        <w:t>Items will be considered and acted upon once a motion and a second have been offered by committee members</w:t>
      </w:r>
    </w:p>
    <w:p w:rsidR="007E19FE" w:rsidRDefault="007E19FE">
      <w:pPr>
        <w:pStyle w:val="Body"/>
        <w:outlineLvl w:val="0"/>
        <w:rPr>
          <w:rFonts w:ascii="Helvetica" w:eastAsia="Helvetica" w:hAnsi="Helvetica" w:cs="Helvetica"/>
        </w:rPr>
      </w:pPr>
    </w:p>
    <w:p w:rsidR="007E19FE" w:rsidRDefault="007E19FE">
      <w:pPr>
        <w:pStyle w:val="Body"/>
        <w:outlineLvl w:val="0"/>
        <w:rPr>
          <w:rFonts w:ascii="Helvetica" w:eastAsia="Helvetica" w:hAnsi="Helvetica" w:cs="Helvetica"/>
        </w:rPr>
      </w:pPr>
    </w:p>
    <w:tbl>
      <w:tblPr>
        <w:tblW w:w="112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FCAD4"/>
        <w:tblLayout w:type="fixed"/>
        <w:tblLook w:val="04A0" w:firstRow="1" w:lastRow="0" w:firstColumn="1" w:lastColumn="0" w:noHBand="0" w:noVBand="1"/>
      </w:tblPr>
      <w:tblGrid>
        <w:gridCol w:w="443"/>
        <w:gridCol w:w="1377"/>
        <w:gridCol w:w="427"/>
        <w:gridCol w:w="3656"/>
        <w:gridCol w:w="269"/>
        <w:gridCol w:w="1748"/>
        <w:gridCol w:w="253"/>
        <w:gridCol w:w="1097"/>
        <w:gridCol w:w="1980"/>
      </w:tblGrid>
      <w:tr w:rsidR="007E19FE">
        <w:trPr>
          <w:trHeight w:val="300"/>
        </w:trPr>
        <w:tc>
          <w:tcPr>
            <w:tcW w:w="442"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Body"/>
              <w:outlineLvl w:val="0"/>
            </w:pPr>
            <w:r>
              <w:rPr>
                <w:rFonts w:ascii="Helvetica" w:hAnsi="Helvetica"/>
                <w:b/>
                <w:bCs/>
              </w:rPr>
              <w:t>1</w:t>
            </w:r>
          </w:p>
        </w:tc>
        <w:tc>
          <w:tcPr>
            <w:tcW w:w="1377"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Body"/>
              <w:outlineLvl w:val="0"/>
            </w:pPr>
            <w:r>
              <w:rPr>
                <w:rFonts w:ascii="Helvetica" w:hAnsi="Helvetica"/>
                <w:i/>
                <w:iCs/>
              </w:rPr>
              <w:t>ACCEPT</w:t>
            </w:r>
          </w:p>
        </w:tc>
        <w:tc>
          <w:tcPr>
            <w:tcW w:w="42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3656"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Body"/>
              <w:outlineLvl w:val="0"/>
            </w:pPr>
            <w:r>
              <w:rPr>
                <w:rFonts w:ascii="Helvetica" w:hAnsi="Helvetica"/>
                <w:b/>
                <w:bCs/>
              </w:rPr>
              <w:t>LAC Meeting Minutes</w:t>
            </w:r>
          </w:p>
        </w:tc>
        <w:tc>
          <w:tcPr>
            <w:tcW w:w="269"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748"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Body"/>
              <w:outlineLvl w:val="0"/>
            </w:pPr>
            <w:r>
              <w:rPr>
                <w:rFonts w:ascii="Helvetica" w:hAnsi="Helvetica"/>
                <w:b/>
                <w:bCs/>
              </w:rPr>
              <w:t>May 3, 2019</w:t>
            </w:r>
          </w:p>
        </w:tc>
        <w:tc>
          <w:tcPr>
            <w:tcW w:w="253"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097" w:type="dxa"/>
            <w:tcBorders>
              <w:top w:val="nil"/>
              <w:left w:val="nil"/>
              <w:bottom w:val="nil"/>
              <w:right w:val="nil"/>
            </w:tcBorders>
            <w:shd w:val="clear" w:color="auto" w:fill="auto"/>
            <w:tcMar>
              <w:top w:w="80" w:type="dxa"/>
              <w:left w:w="80" w:type="dxa"/>
              <w:bottom w:w="80" w:type="dxa"/>
              <w:right w:w="96" w:type="dxa"/>
            </w:tcMar>
          </w:tcPr>
          <w:p w:rsidR="007E19FE" w:rsidRDefault="005444F9">
            <w:pPr>
              <w:pStyle w:val="Body"/>
              <w:ind w:right="16"/>
              <w:jc w:val="right"/>
              <w:outlineLvl w:val="0"/>
            </w:pPr>
            <w:r>
              <w:rPr>
                <w:rFonts w:ascii="Helvetica" w:hAnsi="Helvetica"/>
              </w:rPr>
              <w:t>Motion:</w:t>
            </w:r>
          </w:p>
        </w:tc>
        <w:tc>
          <w:tcPr>
            <w:tcW w:w="1980" w:type="dxa"/>
            <w:tcBorders>
              <w:top w:val="nil"/>
              <w:left w:val="nil"/>
              <w:bottom w:val="nil"/>
              <w:right w:val="nil"/>
            </w:tcBorders>
            <w:shd w:val="clear" w:color="auto" w:fill="auto"/>
            <w:tcMar>
              <w:top w:w="80" w:type="dxa"/>
              <w:left w:w="80" w:type="dxa"/>
              <w:bottom w:w="80" w:type="dxa"/>
              <w:right w:w="80" w:type="dxa"/>
            </w:tcMar>
          </w:tcPr>
          <w:p w:rsidR="007E19FE" w:rsidRDefault="007E19FE"/>
        </w:tc>
      </w:tr>
      <w:tr w:rsidR="007E19FE">
        <w:trPr>
          <w:trHeight w:val="300"/>
        </w:trPr>
        <w:tc>
          <w:tcPr>
            <w:tcW w:w="442"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37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42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3656"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69"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748"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53"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097"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Body"/>
              <w:jc w:val="right"/>
              <w:outlineLvl w:val="0"/>
            </w:pPr>
            <w:r>
              <w:rPr>
                <w:rFonts w:ascii="Helvetica" w:hAnsi="Helvetica"/>
              </w:rPr>
              <w:t xml:space="preserve">Second: </w:t>
            </w:r>
          </w:p>
        </w:tc>
        <w:tc>
          <w:tcPr>
            <w:tcW w:w="1980" w:type="dxa"/>
            <w:tcBorders>
              <w:top w:val="nil"/>
              <w:left w:val="nil"/>
              <w:bottom w:val="nil"/>
              <w:right w:val="nil"/>
            </w:tcBorders>
            <w:shd w:val="clear" w:color="auto" w:fill="auto"/>
            <w:tcMar>
              <w:top w:w="80" w:type="dxa"/>
              <w:left w:w="80" w:type="dxa"/>
              <w:bottom w:w="80" w:type="dxa"/>
              <w:right w:w="80" w:type="dxa"/>
            </w:tcMar>
          </w:tcPr>
          <w:p w:rsidR="007E19FE" w:rsidRDefault="007E19FE"/>
        </w:tc>
      </w:tr>
      <w:tr w:rsidR="007E19FE">
        <w:trPr>
          <w:trHeight w:val="300"/>
        </w:trPr>
        <w:tc>
          <w:tcPr>
            <w:tcW w:w="442"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37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42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3656"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69"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748"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53"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097"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Body"/>
              <w:jc w:val="right"/>
              <w:outlineLvl w:val="0"/>
            </w:pPr>
            <w:r>
              <w:rPr>
                <w:rFonts w:ascii="Helvetica" w:hAnsi="Helvetica"/>
              </w:rPr>
              <w:t>Vote:</w:t>
            </w:r>
          </w:p>
        </w:tc>
        <w:tc>
          <w:tcPr>
            <w:tcW w:w="1980" w:type="dxa"/>
            <w:tcBorders>
              <w:top w:val="nil"/>
              <w:left w:val="nil"/>
              <w:bottom w:val="nil"/>
              <w:right w:val="nil"/>
            </w:tcBorders>
            <w:shd w:val="clear" w:color="auto" w:fill="auto"/>
            <w:tcMar>
              <w:top w:w="80" w:type="dxa"/>
              <w:left w:w="80" w:type="dxa"/>
              <w:bottom w:w="80" w:type="dxa"/>
              <w:right w:w="80" w:type="dxa"/>
            </w:tcMar>
          </w:tcPr>
          <w:p w:rsidR="007E19FE" w:rsidRDefault="007E19FE"/>
        </w:tc>
      </w:tr>
      <w:tr w:rsidR="007E19FE">
        <w:trPr>
          <w:trHeight w:val="300"/>
        </w:trPr>
        <w:tc>
          <w:tcPr>
            <w:tcW w:w="442"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Default"/>
              <w:outlineLvl w:val="0"/>
            </w:pPr>
            <w:r>
              <w:rPr>
                <w:rFonts w:ascii="Helvetica" w:hAnsi="Helvetica"/>
                <w:b/>
                <w:bCs/>
                <w:sz w:val="24"/>
                <w:szCs w:val="24"/>
                <w:u w:color="000000"/>
              </w:rPr>
              <w:t>2</w:t>
            </w:r>
          </w:p>
        </w:tc>
        <w:tc>
          <w:tcPr>
            <w:tcW w:w="1377"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Default"/>
              <w:outlineLvl w:val="0"/>
            </w:pPr>
            <w:r>
              <w:rPr>
                <w:rFonts w:ascii="Helvetica" w:hAnsi="Helvetica"/>
                <w:i/>
                <w:iCs/>
                <w:sz w:val="24"/>
                <w:szCs w:val="24"/>
                <w:u w:color="000000"/>
              </w:rPr>
              <w:t>OPPOSE</w:t>
            </w:r>
          </w:p>
        </w:tc>
        <w:tc>
          <w:tcPr>
            <w:tcW w:w="42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3656"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Default"/>
              <w:outlineLvl w:val="0"/>
            </w:pPr>
            <w:r>
              <w:rPr>
                <w:rFonts w:ascii="Helvetica" w:hAnsi="Helvetica"/>
                <w:b/>
                <w:bCs/>
                <w:u w:color="000000"/>
              </w:rPr>
              <w:t>AB 51 (Gonzales D - San Diego)</w:t>
            </w:r>
          </w:p>
        </w:tc>
        <w:tc>
          <w:tcPr>
            <w:tcW w:w="269"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748"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53"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097"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Default"/>
              <w:jc w:val="right"/>
              <w:outlineLvl w:val="0"/>
            </w:pPr>
            <w:r>
              <w:rPr>
                <w:rFonts w:ascii="Helvetica" w:hAnsi="Helvetica"/>
                <w:sz w:val="24"/>
                <w:szCs w:val="24"/>
                <w:u w:color="000000"/>
              </w:rPr>
              <w:t>Motion:</w:t>
            </w:r>
          </w:p>
        </w:tc>
        <w:tc>
          <w:tcPr>
            <w:tcW w:w="1980" w:type="dxa"/>
            <w:tcBorders>
              <w:top w:val="nil"/>
              <w:left w:val="nil"/>
              <w:bottom w:val="nil"/>
              <w:right w:val="nil"/>
            </w:tcBorders>
            <w:shd w:val="clear" w:color="auto" w:fill="auto"/>
            <w:tcMar>
              <w:top w:w="80" w:type="dxa"/>
              <w:left w:w="80" w:type="dxa"/>
              <w:bottom w:w="80" w:type="dxa"/>
              <w:right w:w="80" w:type="dxa"/>
            </w:tcMar>
          </w:tcPr>
          <w:p w:rsidR="007E19FE" w:rsidRDefault="007E19FE"/>
        </w:tc>
      </w:tr>
      <w:tr w:rsidR="007E19FE">
        <w:trPr>
          <w:trHeight w:val="300"/>
        </w:trPr>
        <w:tc>
          <w:tcPr>
            <w:tcW w:w="442"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37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42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3656" w:type="dxa"/>
            <w:vMerge w:val="restart"/>
            <w:tcBorders>
              <w:top w:val="nil"/>
              <w:left w:val="nil"/>
              <w:bottom w:val="nil"/>
              <w:right w:val="nil"/>
            </w:tcBorders>
            <w:shd w:val="clear" w:color="auto" w:fill="auto"/>
            <w:tcMar>
              <w:top w:w="80" w:type="dxa"/>
              <w:left w:w="80" w:type="dxa"/>
              <w:bottom w:w="80" w:type="dxa"/>
              <w:right w:w="80" w:type="dxa"/>
            </w:tcMar>
          </w:tcPr>
          <w:p w:rsidR="007E19FE" w:rsidRDefault="005444F9">
            <w:pPr>
              <w:pStyle w:val="Default"/>
              <w:outlineLvl w:val="0"/>
            </w:pPr>
            <w:r>
              <w:rPr>
                <w:rFonts w:ascii="Helvetica" w:hAnsi="Helvetica"/>
                <w:i/>
                <w:iCs/>
                <w:sz w:val="20"/>
                <w:szCs w:val="20"/>
                <w:u w:color="000000"/>
              </w:rPr>
              <w:t>Prohibits the use of mandatory arbitration agreements in human resource agreements with employees</w:t>
            </w:r>
          </w:p>
        </w:tc>
        <w:tc>
          <w:tcPr>
            <w:tcW w:w="269"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748"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53"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097"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Default"/>
              <w:jc w:val="right"/>
              <w:outlineLvl w:val="0"/>
            </w:pPr>
            <w:r>
              <w:rPr>
                <w:rFonts w:ascii="Helvetica" w:hAnsi="Helvetica"/>
                <w:sz w:val="24"/>
                <w:szCs w:val="24"/>
                <w:u w:color="000000"/>
              </w:rPr>
              <w:t>Second:</w:t>
            </w:r>
          </w:p>
        </w:tc>
        <w:tc>
          <w:tcPr>
            <w:tcW w:w="1980" w:type="dxa"/>
            <w:tcBorders>
              <w:top w:val="nil"/>
              <w:left w:val="nil"/>
              <w:bottom w:val="nil"/>
              <w:right w:val="nil"/>
            </w:tcBorders>
            <w:shd w:val="clear" w:color="auto" w:fill="auto"/>
            <w:tcMar>
              <w:top w:w="80" w:type="dxa"/>
              <w:left w:w="80" w:type="dxa"/>
              <w:bottom w:w="80" w:type="dxa"/>
              <w:right w:w="80" w:type="dxa"/>
            </w:tcMar>
          </w:tcPr>
          <w:p w:rsidR="007E19FE" w:rsidRDefault="007E19FE"/>
        </w:tc>
      </w:tr>
      <w:tr w:rsidR="007E19FE">
        <w:trPr>
          <w:trHeight w:val="300"/>
        </w:trPr>
        <w:tc>
          <w:tcPr>
            <w:tcW w:w="442"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37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42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3656" w:type="dxa"/>
            <w:vMerge/>
            <w:tcBorders>
              <w:top w:val="nil"/>
              <w:left w:val="nil"/>
              <w:bottom w:val="nil"/>
              <w:right w:val="nil"/>
            </w:tcBorders>
            <w:shd w:val="clear" w:color="auto" w:fill="auto"/>
          </w:tcPr>
          <w:p w:rsidR="007E19FE" w:rsidRDefault="007E19FE"/>
        </w:tc>
        <w:tc>
          <w:tcPr>
            <w:tcW w:w="269"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748"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53"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097"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Default"/>
              <w:jc w:val="right"/>
              <w:outlineLvl w:val="0"/>
            </w:pPr>
            <w:r>
              <w:rPr>
                <w:rFonts w:ascii="Helvetica" w:hAnsi="Helvetica"/>
                <w:sz w:val="24"/>
                <w:szCs w:val="24"/>
                <w:u w:color="000000"/>
              </w:rPr>
              <w:t>Vote:</w:t>
            </w:r>
          </w:p>
        </w:tc>
        <w:tc>
          <w:tcPr>
            <w:tcW w:w="1980" w:type="dxa"/>
            <w:tcBorders>
              <w:top w:val="nil"/>
              <w:left w:val="nil"/>
              <w:bottom w:val="nil"/>
              <w:right w:val="nil"/>
            </w:tcBorders>
            <w:shd w:val="clear" w:color="auto" w:fill="auto"/>
            <w:tcMar>
              <w:top w:w="80" w:type="dxa"/>
              <w:left w:w="80" w:type="dxa"/>
              <w:bottom w:w="80" w:type="dxa"/>
              <w:right w:w="80" w:type="dxa"/>
            </w:tcMar>
          </w:tcPr>
          <w:p w:rsidR="007E19FE" w:rsidRDefault="007E19FE"/>
        </w:tc>
      </w:tr>
      <w:tr w:rsidR="007E19FE">
        <w:trPr>
          <w:trHeight w:val="300"/>
        </w:trPr>
        <w:tc>
          <w:tcPr>
            <w:tcW w:w="442"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Default"/>
              <w:outlineLvl w:val="0"/>
            </w:pPr>
            <w:r>
              <w:rPr>
                <w:rFonts w:ascii="Helvetica" w:hAnsi="Helvetica"/>
                <w:b/>
                <w:bCs/>
                <w:sz w:val="24"/>
                <w:szCs w:val="24"/>
                <w:u w:color="000000"/>
              </w:rPr>
              <w:t>3</w:t>
            </w:r>
          </w:p>
        </w:tc>
        <w:tc>
          <w:tcPr>
            <w:tcW w:w="1377"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Default"/>
              <w:outlineLvl w:val="0"/>
            </w:pPr>
            <w:r>
              <w:rPr>
                <w:rFonts w:ascii="Helvetica" w:hAnsi="Helvetica"/>
                <w:i/>
                <w:iCs/>
                <w:sz w:val="24"/>
                <w:szCs w:val="24"/>
                <w:u w:color="000000"/>
              </w:rPr>
              <w:t>OPPOSE</w:t>
            </w:r>
          </w:p>
        </w:tc>
        <w:tc>
          <w:tcPr>
            <w:tcW w:w="42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3656"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Default"/>
              <w:outlineLvl w:val="0"/>
            </w:pPr>
            <w:r>
              <w:rPr>
                <w:rFonts w:ascii="Helvetica" w:hAnsi="Helvetica"/>
                <w:b/>
                <w:bCs/>
                <w:u w:color="000000"/>
              </w:rPr>
              <w:t>AB 1080 (Gonzalez D-San Diego)</w:t>
            </w:r>
          </w:p>
        </w:tc>
        <w:tc>
          <w:tcPr>
            <w:tcW w:w="269"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748"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53"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097"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Default"/>
              <w:jc w:val="right"/>
              <w:outlineLvl w:val="0"/>
            </w:pPr>
            <w:r>
              <w:rPr>
                <w:rFonts w:ascii="Helvetica" w:hAnsi="Helvetica"/>
                <w:sz w:val="24"/>
                <w:szCs w:val="24"/>
                <w:u w:color="000000"/>
              </w:rPr>
              <w:t>Motion:</w:t>
            </w:r>
          </w:p>
        </w:tc>
        <w:tc>
          <w:tcPr>
            <w:tcW w:w="1980" w:type="dxa"/>
            <w:tcBorders>
              <w:top w:val="nil"/>
              <w:left w:val="nil"/>
              <w:bottom w:val="nil"/>
              <w:right w:val="nil"/>
            </w:tcBorders>
            <w:shd w:val="clear" w:color="auto" w:fill="auto"/>
            <w:tcMar>
              <w:top w:w="80" w:type="dxa"/>
              <w:left w:w="80" w:type="dxa"/>
              <w:bottom w:w="80" w:type="dxa"/>
              <w:right w:w="80" w:type="dxa"/>
            </w:tcMar>
          </w:tcPr>
          <w:p w:rsidR="007E19FE" w:rsidRDefault="007E19FE"/>
        </w:tc>
      </w:tr>
      <w:tr w:rsidR="007E19FE">
        <w:trPr>
          <w:trHeight w:val="300"/>
        </w:trPr>
        <w:tc>
          <w:tcPr>
            <w:tcW w:w="442"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37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42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3656" w:type="dxa"/>
            <w:vMerge w:val="restart"/>
            <w:tcBorders>
              <w:top w:val="nil"/>
              <w:left w:val="nil"/>
              <w:bottom w:val="nil"/>
              <w:right w:val="nil"/>
            </w:tcBorders>
            <w:shd w:val="clear" w:color="auto" w:fill="auto"/>
            <w:tcMar>
              <w:top w:w="80" w:type="dxa"/>
              <w:left w:w="80" w:type="dxa"/>
              <w:bottom w:w="80" w:type="dxa"/>
              <w:right w:w="80" w:type="dxa"/>
            </w:tcMar>
          </w:tcPr>
          <w:p w:rsidR="007E19FE" w:rsidRDefault="005444F9">
            <w:pPr>
              <w:pStyle w:val="Default"/>
              <w:outlineLvl w:val="0"/>
            </w:pPr>
            <w:r>
              <w:rPr>
                <w:rFonts w:ascii="Helvetica" w:hAnsi="Helvetica"/>
                <w:i/>
                <w:iCs/>
                <w:sz w:val="20"/>
                <w:szCs w:val="20"/>
                <w:u w:color="000000"/>
              </w:rPr>
              <w:t xml:space="preserve">Requires in state manufacturers and retailers of single use </w:t>
            </w:r>
            <w:r>
              <w:rPr>
                <w:rFonts w:ascii="Helvetica" w:hAnsi="Helvetica"/>
                <w:i/>
                <w:iCs/>
                <w:sz w:val="20"/>
                <w:szCs w:val="20"/>
                <w:u w:color="000000"/>
              </w:rPr>
              <w:t>containers to achieve a 75% reduction in waste by 2030.</w:t>
            </w:r>
          </w:p>
        </w:tc>
        <w:tc>
          <w:tcPr>
            <w:tcW w:w="269"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748"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53"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097"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Default"/>
              <w:jc w:val="right"/>
              <w:outlineLvl w:val="0"/>
            </w:pPr>
            <w:r>
              <w:rPr>
                <w:rFonts w:ascii="Helvetica" w:hAnsi="Helvetica"/>
                <w:sz w:val="24"/>
                <w:szCs w:val="24"/>
                <w:u w:color="000000"/>
              </w:rPr>
              <w:t>Second:</w:t>
            </w:r>
          </w:p>
        </w:tc>
        <w:tc>
          <w:tcPr>
            <w:tcW w:w="1980" w:type="dxa"/>
            <w:tcBorders>
              <w:top w:val="nil"/>
              <w:left w:val="nil"/>
              <w:bottom w:val="nil"/>
              <w:right w:val="nil"/>
            </w:tcBorders>
            <w:shd w:val="clear" w:color="auto" w:fill="auto"/>
            <w:tcMar>
              <w:top w:w="80" w:type="dxa"/>
              <w:left w:w="80" w:type="dxa"/>
              <w:bottom w:w="80" w:type="dxa"/>
              <w:right w:w="80" w:type="dxa"/>
            </w:tcMar>
          </w:tcPr>
          <w:p w:rsidR="007E19FE" w:rsidRDefault="007E19FE"/>
        </w:tc>
      </w:tr>
      <w:tr w:rsidR="007E19FE">
        <w:trPr>
          <w:trHeight w:val="520"/>
        </w:trPr>
        <w:tc>
          <w:tcPr>
            <w:tcW w:w="442"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37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42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3656" w:type="dxa"/>
            <w:vMerge/>
            <w:tcBorders>
              <w:top w:val="nil"/>
              <w:left w:val="nil"/>
              <w:bottom w:val="nil"/>
              <w:right w:val="nil"/>
            </w:tcBorders>
            <w:shd w:val="clear" w:color="auto" w:fill="auto"/>
          </w:tcPr>
          <w:p w:rsidR="007E19FE" w:rsidRDefault="007E19FE"/>
        </w:tc>
        <w:tc>
          <w:tcPr>
            <w:tcW w:w="269"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748"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53"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097"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Default"/>
              <w:jc w:val="right"/>
              <w:outlineLvl w:val="0"/>
            </w:pPr>
            <w:r>
              <w:rPr>
                <w:rFonts w:ascii="Helvetica" w:hAnsi="Helvetica"/>
                <w:sz w:val="24"/>
                <w:szCs w:val="24"/>
                <w:u w:color="000000"/>
              </w:rPr>
              <w:t>Vote:</w:t>
            </w:r>
          </w:p>
        </w:tc>
        <w:tc>
          <w:tcPr>
            <w:tcW w:w="1980" w:type="dxa"/>
            <w:tcBorders>
              <w:top w:val="nil"/>
              <w:left w:val="nil"/>
              <w:bottom w:val="nil"/>
              <w:right w:val="nil"/>
            </w:tcBorders>
            <w:shd w:val="clear" w:color="auto" w:fill="auto"/>
            <w:tcMar>
              <w:top w:w="80" w:type="dxa"/>
              <w:left w:w="80" w:type="dxa"/>
              <w:bottom w:w="80" w:type="dxa"/>
              <w:right w:w="80" w:type="dxa"/>
            </w:tcMar>
          </w:tcPr>
          <w:p w:rsidR="007E19FE" w:rsidRDefault="007E19FE"/>
        </w:tc>
      </w:tr>
      <w:tr w:rsidR="007E19FE">
        <w:trPr>
          <w:trHeight w:val="300"/>
        </w:trPr>
        <w:tc>
          <w:tcPr>
            <w:tcW w:w="442"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Default"/>
              <w:outlineLvl w:val="0"/>
            </w:pPr>
            <w:r>
              <w:rPr>
                <w:rFonts w:ascii="Helvetica" w:hAnsi="Helvetica"/>
                <w:b/>
                <w:bCs/>
                <w:sz w:val="24"/>
                <w:szCs w:val="24"/>
                <w:u w:color="000000"/>
              </w:rPr>
              <w:t>4</w:t>
            </w:r>
          </w:p>
        </w:tc>
        <w:tc>
          <w:tcPr>
            <w:tcW w:w="1377"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Default"/>
              <w:outlineLvl w:val="0"/>
            </w:pPr>
            <w:r>
              <w:rPr>
                <w:rFonts w:ascii="Helvetica" w:hAnsi="Helvetica"/>
                <w:i/>
                <w:iCs/>
                <w:sz w:val="24"/>
                <w:szCs w:val="24"/>
                <w:u w:color="000000"/>
              </w:rPr>
              <w:t>OPPOSE</w:t>
            </w:r>
          </w:p>
        </w:tc>
        <w:tc>
          <w:tcPr>
            <w:tcW w:w="42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3656"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Default"/>
              <w:outlineLvl w:val="0"/>
            </w:pPr>
            <w:r>
              <w:rPr>
                <w:rFonts w:ascii="Helvetica" w:hAnsi="Helvetica"/>
                <w:b/>
                <w:bCs/>
                <w:u w:color="000000"/>
              </w:rPr>
              <w:t>SB 37 (Skinner D-Berkeley)</w:t>
            </w:r>
          </w:p>
        </w:tc>
        <w:tc>
          <w:tcPr>
            <w:tcW w:w="269"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748"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53"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097"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Default"/>
              <w:jc w:val="right"/>
              <w:outlineLvl w:val="0"/>
            </w:pPr>
            <w:r>
              <w:rPr>
                <w:rFonts w:ascii="Helvetica" w:hAnsi="Helvetica"/>
                <w:sz w:val="24"/>
                <w:szCs w:val="24"/>
                <w:u w:color="000000"/>
              </w:rPr>
              <w:t>Motion:</w:t>
            </w:r>
          </w:p>
        </w:tc>
        <w:tc>
          <w:tcPr>
            <w:tcW w:w="1980" w:type="dxa"/>
            <w:tcBorders>
              <w:top w:val="nil"/>
              <w:left w:val="nil"/>
              <w:bottom w:val="nil"/>
              <w:right w:val="nil"/>
            </w:tcBorders>
            <w:shd w:val="clear" w:color="auto" w:fill="auto"/>
            <w:tcMar>
              <w:top w:w="80" w:type="dxa"/>
              <w:left w:w="80" w:type="dxa"/>
              <w:bottom w:w="80" w:type="dxa"/>
              <w:right w:w="80" w:type="dxa"/>
            </w:tcMar>
          </w:tcPr>
          <w:p w:rsidR="007E19FE" w:rsidRDefault="007E19FE"/>
        </w:tc>
      </w:tr>
      <w:tr w:rsidR="007E19FE">
        <w:trPr>
          <w:trHeight w:val="300"/>
        </w:trPr>
        <w:tc>
          <w:tcPr>
            <w:tcW w:w="442"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37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42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3656" w:type="dxa"/>
            <w:vMerge w:val="restart"/>
            <w:tcBorders>
              <w:top w:val="nil"/>
              <w:left w:val="nil"/>
              <w:bottom w:val="nil"/>
              <w:right w:val="nil"/>
            </w:tcBorders>
            <w:shd w:val="clear" w:color="auto" w:fill="auto"/>
            <w:tcMar>
              <w:top w:w="80" w:type="dxa"/>
              <w:left w:w="80" w:type="dxa"/>
              <w:bottom w:w="80" w:type="dxa"/>
              <w:right w:w="80" w:type="dxa"/>
            </w:tcMar>
          </w:tcPr>
          <w:p w:rsidR="007E19FE" w:rsidRDefault="005444F9">
            <w:pPr>
              <w:pStyle w:val="Default"/>
              <w:outlineLvl w:val="0"/>
            </w:pPr>
            <w:r>
              <w:rPr>
                <w:rFonts w:ascii="Helvetica" w:hAnsi="Helvetica"/>
                <w:i/>
                <w:iCs/>
                <w:sz w:val="20"/>
                <w:szCs w:val="20"/>
                <w:u w:color="000000"/>
              </w:rPr>
              <w:t>Raises corporate tax rate from current 8.84% - 10.84% to 14.84 - 16.84% depending on corporation.</w:t>
            </w:r>
          </w:p>
        </w:tc>
        <w:tc>
          <w:tcPr>
            <w:tcW w:w="269"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748"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53"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097"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Default"/>
              <w:jc w:val="right"/>
              <w:outlineLvl w:val="0"/>
            </w:pPr>
            <w:r>
              <w:rPr>
                <w:rFonts w:ascii="Helvetica" w:hAnsi="Helvetica"/>
                <w:sz w:val="24"/>
                <w:szCs w:val="24"/>
                <w:u w:color="000000"/>
              </w:rPr>
              <w:t>Second:</w:t>
            </w:r>
          </w:p>
        </w:tc>
        <w:tc>
          <w:tcPr>
            <w:tcW w:w="1980" w:type="dxa"/>
            <w:tcBorders>
              <w:top w:val="nil"/>
              <w:left w:val="nil"/>
              <w:bottom w:val="nil"/>
              <w:right w:val="nil"/>
            </w:tcBorders>
            <w:shd w:val="clear" w:color="auto" w:fill="auto"/>
            <w:tcMar>
              <w:top w:w="80" w:type="dxa"/>
              <w:left w:w="80" w:type="dxa"/>
              <w:bottom w:w="80" w:type="dxa"/>
              <w:right w:w="80" w:type="dxa"/>
            </w:tcMar>
          </w:tcPr>
          <w:p w:rsidR="007E19FE" w:rsidRDefault="007E19FE"/>
        </w:tc>
      </w:tr>
      <w:tr w:rsidR="007E19FE">
        <w:trPr>
          <w:trHeight w:val="300"/>
        </w:trPr>
        <w:tc>
          <w:tcPr>
            <w:tcW w:w="442"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37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42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3656" w:type="dxa"/>
            <w:vMerge/>
            <w:tcBorders>
              <w:top w:val="nil"/>
              <w:left w:val="nil"/>
              <w:bottom w:val="nil"/>
              <w:right w:val="nil"/>
            </w:tcBorders>
            <w:shd w:val="clear" w:color="auto" w:fill="auto"/>
          </w:tcPr>
          <w:p w:rsidR="007E19FE" w:rsidRDefault="007E19FE"/>
        </w:tc>
        <w:tc>
          <w:tcPr>
            <w:tcW w:w="269"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748"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53"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097"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Default"/>
              <w:jc w:val="right"/>
              <w:outlineLvl w:val="0"/>
            </w:pPr>
            <w:r>
              <w:rPr>
                <w:rFonts w:ascii="Helvetica" w:hAnsi="Helvetica"/>
                <w:sz w:val="24"/>
                <w:szCs w:val="24"/>
                <w:u w:color="000000"/>
              </w:rPr>
              <w:t>Vote:</w:t>
            </w:r>
          </w:p>
        </w:tc>
        <w:tc>
          <w:tcPr>
            <w:tcW w:w="1980" w:type="dxa"/>
            <w:tcBorders>
              <w:top w:val="nil"/>
              <w:left w:val="nil"/>
              <w:bottom w:val="nil"/>
              <w:right w:val="nil"/>
            </w:tcBorders>
            <w:shd w:val="clear" w:color="auto" w:fill="auto"/>
            <w:tcMar>
              <w:top w:w="80" w:type="dxa"/>
              <w:left w:w="80" w:type="dxa"/>
              <w:bottom w:w="80" w:type="dxa"/>
              <w:right w:w="80" w:type="dxa"/>
            </w:tcMar>
          </w:tcPr>
          <w:p w:rsidR="007E19FE" w:rsidRDefault="007E19FE"/>
        </w:tc>
      </w:tr>
      <w:tr w:rsidR="007E19FE">
        <w:trPr>
          <w:trHeight w:val="300"/>
        </w:trPr>
        <w:tc>
          <w:tcPr>
            <w:tcW w:w="442"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37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42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3656"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69"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748"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53"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09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980" w:type="dxa"/>
            <w:tcBorders>
              <w:top w:val="nil"/>
              <w:left w:val="nil"/>
              <w:bottom w:val="nil"/>
              <w:right w:val="nil"/>
            </w:tcBorders>
            <w:shd w:val="clear" w:color="auto" w:fill="auto"/>
            <w:tcMar>
              <w:top w:w="80" w:type="dxa"/>
              <w:left w:w="80" w:type="dxa"/>
              <w:bottom w:w="80" w:type="dxa"/>
              <w:right w:w="80" w:type="dxa"/>
            </w:tcMar>
          </w:tcPr>
          <w:p w:rsidR="007E19FE" w:rsidRDefault="007E19FE"/>
        </w:tc>
      </w:tr>
    </w:tbl>
    <w:p w:rsidR="007E19FE" w:rsidRDefault="007E19FE">
      <w:pPr>
        <w:pStyle w:val="Body"/>
        <w:outlineLvl w:val="0"/>
        <w:rPr>
          <w:rFonts w:ascii="Helvetica" w:eastAsia="Helvetica" w:hAnsi="Helvetica" w:cs="Helvetica"/>
        </w:rPr>
      </w:pPr>
    </w:p>
    <w:p w:rsidR="007E19FE" w:rsidRDefault="007E19FE">
      <w:pPr>
        <w:pStyle w:val="Body"/>
        <w:outlineLvl w:val="0"/>
        <w:rPr>
          <w:rFonts w:ascii="Helvetica" w:eastAsia="Helvetica" w:hAnsi="Helvetica" w:cs="Helvetica"/>
        </w:rPr>
      </w:pPr>
    </w:p>
    <w:p w:rsidR="007E19FE" w:rsidRDefault="007E19FE">
      <w:pPr>
        <w:pStyle w:val="Body"/>
        <w:outlineLvl w:val="0"/>
        <w:rPr>
          <w:rFonts w:ascii="Helvetica" w:eastAsia="Helvetica" w:hAnsi="Helvetica" w:cs="Helvetica"/>
        </w:rPr>
      </w:pPr>
    </w:p>
    <w:p w:rsidR="007E19FE" w:rsidRDefault="005444F9">
      <w:pPr>
        <w:pStyle w:val="Body"/>
        <w:outlineLvl w:val="0"/>
        <w:rPr>
          <w:rFonts w:ascii="Helvetica" w:eastAsia="Helvetica" w:hAnsi="Helvetica" w:cs="Helvetica"/>
          <w:b/>
          <w:bCs/>
          <w:sz w:val="32"/>
          <w:szCs w:val="32"/>
        </w:rPr>
      </w:pPr>
      <w:r>
        <w:rPr>
          <w:rFonts w:ascii="Helvetica" w:hAnsi="Helvetica"/>
          <w:b/>
          <w:bCs/>
          <w:sz w:val="32"/>
          <w:szCs w:val="32"/>
        </w:rPr>
        <w:t>Reports &amp; Information</w:t>
      </w:r>
    </w:p>
    <w:p w:rsidR="007E19FE" w:rsidRDefault="007E19FE">
      <w:pPr>
        <w:pStyle w:val="Body"/>
        <w:outlineLvl w:val="0"/>
        <w:rPr>
          <w:rFonts w:ascii="Helvetica" w:eastAsia="Helvetica" w:hAnsi="Helvetica" w:cs="Helvetica"/>
          <w:b/>
          <w:bCs/>
          <w:sz w:val="32"/>
          <w:szCs w:val="32"/>
        </w:rPr>
      </w:pPr>
    </w:p>
    <w:p w:rsidR="007E19FE" w:rsidRDefault="005444F9">
      <w:pPr>
        <w:pStyle w:val="Body"/>
        <w:outlineLvl w:val="0"/>
        <w:rPr>
          <w:rFonts w:ascii="Helvetica" w:eastAsia="Helvetica" w:hAnsi="Helvetica" w:cs="Helvetica"/>
        </w:rPr>
      </w:pPr>
      <w:r>
        <w:rPr>
          <w:rFonts w:ascii="Helvetica" w:hAnsi="Helvetica"/>
          <w:b/>
          <w:bCs/>
        </w:rPr>
        <w:t>Altie Holcomb</w:t>
      </w:r>
      <w:r>
        <w:rPr>
          <w:rFonts w:ascii="Helvetica" w:hAnsi="Helvetica"/>
          <w:b/>
          <w:bCs/>
        </w:rPr>
        <w:tab/>
        <w:t xml:space="preserve">Senator Richard Roth SB 16 </w:t>
      </w:r>
      <w:r>
        <w:rPr>
          <w:rFonts w:ascii="Helvetica" w:hAnsi="Helvetica"/>
        </w:rPr>
        <w:t xml:space="preserve">Superior Court funding mechanism will be included in </w:t>
      </w:r>
      <w:r>
        <w:rPr>
          <w:rFonts w:ascii="Helvetica" w:hAnsi="Helvetica"/>
        </w:rPr>
        <w:tab/>
      </w:r>
      <w:r>
        <w:rPr>
          <w:rFonts w:ascii="Helvetica" w:hAnsi="Helvetica"/>
        </w:rPr>
        <w:tab/>
      </w:r>
      <w:r>
        <w:rPr>
          <w:rFonts w:ascii="Helvetica" w:hAnsi="Helvetica"/>
        </w:rPr>
        <w:tab/>
        <w:t xml:space="preserve">the budget; </w:t>
      </w:r>
      <w:r>
        <w:rPr>
          <w:rFonts w:ascii="Helvetica" w:hAnsi="Helvetica"/>
          <w:b/>
          <w:bCs/>
        </w:rPr>
        <w:t xml:space="preserve">SB 56 </w:t>
      </w:r>
      <w:r>
        <w:rPr>
          <w:rFonts w:ascii="Helvetica" w:hAnsi="Helvetica"/>
        </w:rPr>
        <w:t>for the UCR Medical School funding now allows the UC system to</w:t>
      </w:r>
      <w:r>
        <w:rPr>
          <w:rFonts w:ascii="Helvetica" w:hAnsi="Helvetica"/>
        </w:rPr>
        <w:tab/>
      </w:r>
      <w:r>
        <w:rPr>
          <w:rFonts w:ascii="Helvetica" w:hAnsi="Helvetica"/>
        </w:rPr>
        <w:tab/>
        <w:t xml:space="preserve"> </w:t>
      </w:r>
      <w:r>
        <w:rPr>
          <w:rFonts w:ascii="Helvetica" w:hAnsi="Helvetica"/>
        </w:rPr>
        <w:tab/>
        <w:t xml:space="preserve">fund; </w:t>
      </w:r>
      <w:r>
        <w:rPr>
          <w:rFonts w:ascii="Helvetica" w:hAnsi="Helvetica"/>
          <w:b/>
          <w:bCs/>
        </w:rPr>
        <w:t xml:space="preserve">SB 138 </w:t>
      </w:r>
      <w:r>
        <w:rPr>
          <w:rFonts w:ascii="Helvetica" w:hAnsi="Helvetica"/>
        </w:rPr>
        <w:t xml:space="preserve">is a requirement </w:t>
      </w:r>
      <w:r>
        <w:rPr>
          <w:rFonts w:ascii="Helvetica" w:hAnsi="Helvetica"/>
        </w:rPr>
        <w:t>on K-12 schools to provide type 1 diabetes to parents;</w:t>
      </w:r>
      <w:r>
        <w:rPr>
          <w:rFonts w:ascii="Helvetica" w:hAnsi="Helvetica"/>
        </w:rPr>
        <w:tab/>
      </w:r>
      <w:r>
        <w:rPr>
          <w:rFonts w:ascii="Helvetica" w:hAnsi="Helvetica"/>
        </w:rPr>
        <w:tab/>
      </w:r>
      <w:r>
        <w:rPr>
          <w:rFonts w:ascii="Helvetica" w:hAnsi="Helvetica"/>
        </w:rPr>
        <w:tab/>
      </w:r>
      <w:r>
        <w:rPr>
          <w:rFonts w:ascii="Helvetica" w:hAnsi="Helvetica"/>
          <w:b/>
          <w:bCs/>
        </w:rPr>
        <w:t xml:space="preserve">SB 461 </w:t>
      </w:r>
      <w:r>
        <w:rPr>
          <w:rFonts w:ascii="Helvetica" w:hAnsi="Helvetica"/>
        </w:rPr>
        <w:t xml:space="preserve">provides </w:t>
      </w:r>
      <w:proofErr w:type="spellStart"/>
      <w:r>
        <w:rPr>
          <w:rFonts w:ascii="Helvetica" w:hAnsi="Helvetica"/>
        </w:rPr>
        <w:t>CalGrant</w:t>
      </w:r>
      <w:proofErr w:type="spellEnd"/>
      <w:r>
        <w:rPr>
          <w:rFonts w:ascii="Helvetica" w:hAnsi="Helvetica"/>
        </w:rPr>
        <w:t xml:space="preserve"> funding for summer classes.</w:t>
      </w:r>
    </w:p>
    <w:p w:rsidR="007E19FE" w:rsidRDefault="007E19FE">
      <w:pPr>
        <w:pStyle w:val="Body"/>
        <w:outlineLvl w:val="0"/>
        <w:rPr>
          <w:rFonts w:ascii="Helvetica" w:eastAsia="Helvetica" w:hAnsi="Helvetica" w:cs="Helvetica"/>
        </w:rPr>
      </w:pPr>
    </w:p>
    <w:p w:rsidR="007E19FE" w:rsidRDefault="005444F9">
      <w:pPr>
        <w:pStyle w:val="Body"/>
        <w:outlineLvl w:val="0"/>
        <w:rPr>
          <w:rFonts w:ascii="Helvetica" w:eastAsia="Helvetica" w:hAnsi="Helvetica" w:cs="Helvetica"/>
        </w:rPr>
      </w:pPr>
      <w:r>
        <w:rPr>
          <w:rFonts w:ascii="Helvetica" w:hAnsi="Helvetica"/>
          <w:b/>
          <w:bCs/>
        </w:rPr>
        <w:t xml:space="preserve">Jeff </w:t>
      </w:r>
      <w:proofErr w:type="spellStart"/>
      <w:r>
        <w:rPr>
          <w:rFonts w:ascii="Helvetica" w:hAnsi="Helvetica"/>
          <w:b/>
          <w:bCs/>
        </w:rPr>
        <w:t>Botts</w:t>
      </w:r>
      <w:proofErr w:type="spellEnd"/>
      <w:r>
        <w:rPr>
          <w:rFonts w:ascii="Helvetica" w:hAnsi="Helvetica"/>
          <w:b/>
          <w:bCs/>
        </w:rPr>
        <w:tab/>
      </w:r>
      <w:r>
        <w:rPr>
          <w:rFonts w:ascii="Helvetica" w:hAnsi="Helvetica"/>
          <w:b/>
          <w:bCs/>
        </w:rPr>
        <w:tab/>
      </w:r>
      <w:r>
        <w:rPr>
          <w:rFonts w:ascii="Helvetica" w:hAnsi="Helvetica"/>
        </w:rPr>
        <w:t>New sticker transponders for the TCA toll roads are in the mail for everybody.</w:t>
      </w:r>
    </w:p>
    <w:p w:rsidR="007E19FE" w:rsidRDefault="007E19FE">
      <w:pPr>
        <w:pStyle w:val="Body"/>
        <w:outlineLvl w:val="0"/>
        <w:rPr>
          <w:rFonts w:ascii="Helvetica" w:eastAsia="Helvetica" w:hAnsi="Helvetica" w:cs="Helvetica"/>
        </w:rPr>
      </w:pPr>
    </w:p>
    <w:p w:rsidR="007E19FE" w:rsidRDefault="007E19FE">
      <w:pPr>
        <w:pStyle w:val="Body"/>
        <w:outlineLvl w:val="0"/>
        <w:rPr>
          <w:rFonts w:ascii="Helvetica" w:eastAsia="Helvetica" w:hAnsi="Helvetica" w:cs="Helvetica"/>
          <w:b/>
          <w:bCs/>
        </w:rPr>
      </w:pPr>
    </w:p>
    <w:p w:rsidR="007E19FE" w:rsidRDefault="007E19FE">
      <w:pPr>
        <w:pStyle w:val="Body"/>
        <w:outlineLvl w:val="0"/>
        <w:rPr>
          <w:rFonts w:ascii="Helvetica" w:eastAsia="Helvetica" w:hAnsi="Helvetica" w:cs="Helvetica"/>
          <w:b/>
          <w:bCs/>
        </w:rPr>
      </w:pPr>
    </w:p>
    <w:p w:rsidR="007E19FE" w:rsidRDefault="005444F9">
      <w:pPr>
        <w:pStyle w:val="Body"/>
        <w:rPr>
          <w:rFonts w:ascii="Helvetica" w:eastAsia="Helvetica" w:hAnsi="Helvetica" w:cs="Helvetica"/>
          <w:b/>
          <w:bCs/>
          <w:sz w:val="32"/>
          <w:szCs w:val="32"/>
        </w:rPr>
      </w:pPr>
      <w:r>
        <w:rPr>
          <w:rFonts w:ascii="Helvetica" w:hAnsi="Helvetica"/>
          <w:b/>
          <w:bCs/>
          <w:sz w:val="32"/>
          <w:szCs w:val="32"/>
        </w:rPr>
        <w:t>Announ</w:t>
      </w:r>
      <w:r>
        <w:rPr>
          <w:rFonts w:ascii="Helvetica" w:hAnsi="Helvetica"/>
          <w:b/>
          <w:bCs/>
          <w:spacing w:val="1"/>
          <w:sz w:val="32"/>
          <w:szCs w:val="32"/>
        </w:rPr>
        <w:t>ce</w:t>
      </w:r>
      <w:r>
        <w:rPr>
          <w:rFonts w:ascii="Helvetica" w:hAnsi="Helvetica"/>
          <w:b/>
          <w:bCs/>
          <w:spacing w:val="4"/>
          <w:sz w:val="32"/>
          <w:szCs w:val="32"/>
        </w:rPr>
        <w:t>m</w:t>
      </w:r>
      <w:r>
        <w:rPr>
          <w:rFonts w:ascii="Helvetica" w:hAnsi="Helvetica"/>
          <w:b/>
          <w:bCs/>
          <w:spacing w:val="1"/>
          <w:sz w:val="32"/>
          <w:szCs w:val="32"/>
        </w:rPr>
        <w:t>e</w:t>
      </w:r>
      <w:r>
        <w:rPr>
          <w:rFonts w:ascii="Helvetica" w:hAnsi="Helvetica"/>
          <w:b/>
          <w:bCs/>
          <w:sz w:val="32"/>
          <w:szCs w:val="32"/>
        </w:rPr>
        <w:t>n</w:t>
      </w:r>
      <w:r>
        <w:rPr>
          <w:rFonts w:ascii="Helvetica" w:hAnsi="Helvetica"/>
          <w:b/>
          <w:bCs/>
          <w:spacing w:val="1"/>
          <w:sz w:val="32"/>
          <w:szCs w:val="32"/>
        </w:rPr>
        <w:t>t</w:t>
      </w:r>
      <w:r>
        <w:rPr>
          <w:rFonts w:ascii="Helvetica" w:hAnsi="Helvetica"/>
          <w:b/>
          <w:bCs/>
          <w:sz w:val="32"/>
          <w:szCs w:val="32"/>
        </w:rPr>
        <w:t>s</w:t>
      </w:r>
    </w:p>
    <w:p w:rsidR="007E19FE" w:rsidRDefault="007E19FE">
      <w:pPr>
        <w:pStyle w:val="Body"/>
        <w:outlineLvl w:val="0"/>
        <w:rPr>
          <w:rFonts w:ascii="Helvetica" w:eastAsia="Helvetica" w:hAnsi="Helvetica" w:cs="Helvetica"/>
          <w:b/>
          <w:bCs/>
          <w:sz w:val="32"/>
          <w:szCs w:val="32"/>
        </w:rPr>
      </w:pPr>
    </w:p>
    <w:p w:rsidR="007E19FE" w:rsidRDefault="005444F9">
      <w:pPr>
        <w:pStyle w:val="Body"/>
        <w:outlineLvl w:val="0"/>
        <w:rPr>
          <w:rFonts w:ascii="Helvetica" w:eastAsia="Helvetica" w:hAnsi="Helvetica" w:cs="Helvetica"/>
          <w:b/>
          <w:bCs/>
          <w:sz w:val="36"/>
          <w:szCs w:val="36"/>
        </w:rPr>
      </w:pPr>
      <w:proofErr w:type="spellStart"/>
      <w:r>
        <w:rPr>
          <w:rFonts w:ascii="Helvetica" w:hAnsi="Helvetica"/>
          <w:b/>
          <w:bCs/>
          <w:sz w:val="32"/>
          <w:szCs w:val="32"/>
          <w:lang w:val="fr-FR"/>
        </w:rPr>
        <w:t>Adjourn</w:t>
      </w:r>
      <w:proofErr w:type="spellEnd"/>
      <w:r>
        <w:rPr>
          <w:rFonts w:ascii="Helvetica" w:hAnsi="Helvetica"/>
          <w:b/>
          <w:bCs/>
          <w:sz w:val="32"/>
          <w:szCs w:val="32"/>
        </w:rPr>
        <w:t xml:space="preserve">  </w:t>
      </w:r>
      <w:r>
        <w:rPr>
          <w:rFonts w:ascii="Helvetica" w:hAnsi="Helvetica"/>
          <w:b/>
          <w:bCs/>
          <w:sz w:val="32"/>
          <w:szCs w:val="32"/>
        </w:rPr>
        <w:tab/>
      </w:r>
      <w:r>
        <w:rPr>
          <w:rFonts w:ascii="Helvetica" w:hAnsi="Helvetica"/>
          <w:b/>
          <w:bCs/>
          <w:sz w:val="32"/>
          <w:szCs w:val="32"/>
        </w:rPr>
        <w:tab/>
        <w:t>9:10 AM</w:t>
      </w:r>
    </w:p>
    <w:p w:rsidR="007E19FE" w:rsidRDefault="007E19FE">
      <w:pPr>
        <w:pStyle w:val="Body"/>
        <w:outlineLvl w:val="0"/>
        <w:rPr>
          <w:rFonts w:ascii="Helvetica" w:eastAsia="Helvetica" w:hAnsi="Helvetica" w:cs="Helvetica"/>
          <w:b/>
          <w:bCs/>
          <w:sz w:val="36"/>
          <w:szCs w:val="36"/>
        </w:rPr>
      </w:pPr>
    </w:p>
    <w:p w:rsidR="007E19FE" w:rsidRDefault="007E19FE">
      <w:pPr>
        <w:pStyle w:val="Body"/>
        <w:outlineLvl w:val="0"/>
        <w:rPr>
          <w:rFonts w:ascii="Helvetica" w:eastAsia="Helvetica" w:hAnsi="Helvetica" w:cs="Helvetica"/>
          <w:b/>
          <w:bCs/>
          <w:sz w:val="36"/>
          <w:szCs w:val="36"/>
        </w:rPr>
      </w:pPr>
    </w:p>
    <w:p w:rsidR="007E19FE" w:rsidRDefault="007E19FE">
      <w:pPr>
        <w:pStyle w:val="Body"/>
        <w:outlineLvl w:val="0"/>
        <w:rPr>
          <w:rFonts w:ascii="Helvetica" w:eastAsia="Helvetica" w:hAnsi="Helvetica" w:cs="Helvetica"/>
          <w:b/>
          <w:bCs/>
          <w:sz w:val="36"/>
          <w:szCs w:val="36"/>
        </w:rPr>
      </w:pPr>
    </w:p>
    <w:p w:rsidR="007E19FE" w:rsidRDefault="007E19FE">
      <w:pPr>
        <w:pStyle w:val="Body"/>
        <w:outlineLvl w:val="0"/>
        <w:rPr>
          <w:rFonts w:ascii="Helvetica" w:eastAsia="Helvetica" w:hAnsi="Helvetica" w:cs="Helvetica"/>
          <w:b/>
          <w:bCs/>
          <w:sz w:val="36"/>
          <w:szCs w:val="36"/>
        </w:rPr>
      </w:pPr>
    </w:p>
    <w:p w:rsidR="007E19FE" w:rsidRDefault="007E19FE">
      <w:pPr>
        <w:pStyle w:val="Body"/>
        <w:outlineLvl w:val="0"/>
        <w:rPr>
          <w:rFonts w:ascii="Helvetica" w:eastAsia="Helvetica" w:hAnsi="Helvetica" w:cs="Helvetica"/>
          <w:b/>
          <w:bCs/>
          <w:sz w:val="36"/>
          <w:szCs w:val="36"/>
        </w:rPr>
      </w:pPr>
    </w:p>
    <w:p w:rsidR="007E19FE" w:rsidRDefault="007E19FE">
      <w:pPr>
        <w:pStyle w:val="Body"/>
        <w:outlineLvl w:val="0"/>
        <w:rPr>
          <w:rFonts w:ascii="Helvetica" w:eastAsia="Helvetica" w:hAnsi="Helvetica" w:cs="Helvetica"/>
          <w:b/>
          <w:bCs/>
          <w:sz w:val="36"/>
          <w:szCs w:val="36"/>
        </w:rPr>
      </w:pPr>
    </w:p>
    <w:p w:rsidR="007E19FE" w:rsidRDefault="005444F9">
      <w:pPr>
        <w:pStyle w:val="Body"/>
        <w:outlineLvl w:val="0"/>
        <w:rPr>
          <w:rFonts w:ascii="Helvetica" w:eastAsia="Helvetica" w:hAnsi="Helvetica" w:cs="Helvetica"/>
          <w:b/>
          <w:bCs/>
          <w:sz w:val="36"/>
          <w:szCs w:val="36"/>
        </w:rPr>
      </w:pPr>
      <w:r>
        <w:rPr>
          <w:rFonts w:ascii="Helvetica" w:hAnsi="Helvetica"/>
          <w:b/>
          <w:bCs/>
          <w:sz w:val="36"/>
          <w:szCs w:val="36"/>
        </w:rPr>
        <w:t xml:space="preserve">ATTACHMENT </w:t>
      </w:r>
      <w:r>
        <w:rPr>
          <w:rFonts w:ascii="Helvetica" w:hAnsi="Helvetica"/>
          <w:b/>
          <w:bCs/>
          <w:sz w:val="36"/>
          <w:szCs w:val="36"/>
        </w:rPr>
        <w:t>#2 - May 3, 2019 Agenda and Minutes</w:t>
      </w:r>
    </w:p>
    <w:p w:rsidR="007E19FE" w:rsidRDefault="007E19FE">
      <w:pPr>
        <w:pStyle w:val="Body"/>
        <w:outlineLvl w:val="0"/>
        <w:sectPr w:rsidR="007E19FE">
          <w:headerReference w:type="default" r:id="rId7"/>
          <w:footerReference w:type="default" r:id="rId8"/>
          <w:pgSz w:w="12240" w:h="15840"/>
          <w:pgMar w:top="640" w:right="360" w:bottom="280" w:left="620" w:header="0" w:footer="0" w:gutter="0"/>
          <w:pgNumType w:start="1"/>
          <w:cols w:space="720"/>
        </w:sectPr>
      </w:pPr>
    </w:p>
    <w:p w:rsidR="007E19FE" w:rsidRDefault="005444F9">
      <w:pPr>
        <w:pStyle w:val="Body"/>
        <w:outlineLvl w:val="0"/>
        <w:rPr>
          <w:rFonts w:ascii="Helvetica" w:eastAsia="Helvetica" w:hAnsi="Helvetica" w:cs="Helvetica"/>
          <w:b/>
          <w:bCs/>
          <w:spacing w:val="1"/>
          <w:sz w:val="32"/>
          <w:szCs w:val="32"/>
        </w:rPr>
      </w:pPr>
      <w:r>
        <w:rPr>
          <w:rFonts w:ascii="Helvetica" w:hAnsi="Helvetica"/>
          <w:b/>
          <w:bCs/>
          <w:sz w:val="32"/>
          <w:szCs w:val="32"/>
        </w:rPr>
        <w:t>Ca</w:t>
      </w:r>
      <w:r>
        <w:rPr>
          <w:rFonts w:ascii="Helvetica" w:hAnsi="Helvetica"/>
          <w:b/>
          <w:bCs/>
          <w:spacing w:val="1"/>
          <w:sz w:val="32"/>
          <w:szCs w:val="32"/>
        </w:rPr>
        <w:t>l</w:t>
      </w:r>
      <w:r>
        <w:rPr>
          <w:rFonts w:ascii="Helvetica" w:hAnsi="Helvetica"/>
          <w:b/>
          <w:bCs/>
          <w:sz w:val="32"/>
          <w:szCs w:val="32"/>
        </w:rPr>
        <w:t>l</w:t>
      </w:r>
      <w:r>
        <w:rPr>
          <w:rFonts w:ascii="Helvetica" w:hAnsi="Helvetica"/>
          <w:b/>
          <w:bCs/>
          <w:spacing w:val="13"/>
          <w:sz w:val="32"/>
          <w:szCs w:val="32"/>
        </w:rPr>
        <w:t xml:space="preserve"> </w:t>
      </w:r>
      <w:r>
        <w:rPr>
          <w:rFonts w:ascii="Helvetica" w:hAnsi="Helvetica"/>
          <w:b/>
          <w:bCs/>
          <w:spacing w:val="1"/>
          <w:sz w:val="32"/>
          <w:szCs w:val="32"/>
        </w:rPr>
        <w:t>t</w:t>
      </w:r>
      <w:r>
        <w:rPr>
          <w:rFonts w:ascii="Helvetica" w:hAnsi="Helvetica"/>
          <w:b/>
          <w:bCs/>
          <w:sz w:val="32"/>
          <w:szCs w:val="32"/>
        </w:rPr>
        <w:t>o</w:t>
      </w:r>
      <w:r>
        <w:rPr>
          <w:rFonts w:ascii="Helvetica" w:hAnsi="Helvetica"/>
          <w:b/>
          <w:bCs/>
          <w:spacing w:val="9"/>
          <w:sz w:val="32"/>
          <w:szCs w:val="32"/>
        </w:rPr>
        <w:t xml:space="preserve"> </w:t>
      </w:r>
      <w:r>
        <w:rPr>
          <w:rFonts w:ascii="Helvetica" w:hAnsi="Helvetica"/>
          <w:b/>
          <w:bCs/>
          <w:spacing w:val="3"/>
          <w:sz w:val="32"/>
          <w:szCs w:val="32"/>
        </w:rPr>
        <w:t>O</w:t>
      </w:r>
      <w:r>
        <w:rPr>
          <w:rFonts w:ascii="Helvetica" w:hAnsi="Helvetica"/>
          <w:b/>
          <w:bCs/>
          <w:spacing w:val="1"/>
          <w:sz w:val="32"/>
          <w:szCs w:val="32"/>
        </w:rPr>
        <w:t>r</w:t>
      </w:r>
      <w:r>
        <w:rPr>
          <w:rFonts w:ascii="Helvetica" w:hAnsi="Helvetica"/>
          <w:b/>
          <w:bCs/>
          <w:sz w:val="32"/>
          <w:szCs w:val="32"/>
        </w:rPr>
        <w:t>d</w:t>
      </w:r>
      <w:r>
        <w:rPr>
          <w:rFonts w:ascii="Helvetica" w:hAnsi="Helvetica"/>
          <w:b/>
          <w:bCs/>
          <w:spacing w:val="1"/>
          <w:sz w:val="32"/>
          <w:szCs w:val="32"/>
        </w:rPr>
        <w:t>e</w:t>
      </w:r>
      <w:r>
        <w:rPr>
          <w:rFonts w:ascii="Helvetica" w:hAnsi="Helvetica"/>
          <w:b/>
          <w:bCs/>
          <w:sz w:val="32"/>
          <w:szCs w:val="32"/>
        </w:rPr>
        <w:t>r</w:t>
      </w:r>
      <w:r>
        <w:rPr>
          <w:rFonts w:ascii="Helvetica" w:hAnsi="Helvetica"/>
          <w:b/>
          <w:bCs/>
          <w:spacing w:val="1"/>
          <w:sz w:val="32"/>
          <w:szCs w:val="32"/>
        </w:rPr>
        <w:t xml:space="preserve"> </w:t>
      </w:r>
      <w:r>
        <w:rPr>
          <w:rFonts w:ascii="Helvetica" w:hAnsi="Helvetica"/>
          <w:b/>
          <w:bCs/>
          <w:spacing w:val="1"/>
          <w:sz w:val="32"/>
          <w:szCs w:val="32"/>
        </w:rPr>
        <w:tab/>
      </w:r>
      <w:r>
        <w:rPr>
          <w:rFonts w:ascii="Helvetica" w:hAnsi="Helvetica"/>
          <w:b/>
          <w:bCs/>
          <w:spacing w:val="1"/>
          <w:sz w:val="32"/>
          <w:szCs w:val="32"/>
        </w:rPr>
        <w:tab/>
      </w:r>
      <w:r>
        <w:rPr>
          <w:rFonts w:ascii="Helvetica" w:hAnsi="Helvetica"/>
          <w:b/>
          <w:bCs/>
          <w:spacing w:val="1"/>
          <w:sz w:val="32"/>
          <w:szCs w:val="32"/>
        </w:rPr>
        <w:t>8:05 AM</w:t>
      </w:r>
      <w:r>
        <w:rPr>
          <w:rFonts w:ascii="Helvetica" w:hAnsi="Helvetica"/>
          <w:b/>
          <w:bCs/>
          <w:spacing w:val="1"/>
          <w:sz w:val="32"/>
          <w:szCs w:val="32"/>
        </w:rPr>
        <w:tab/>
      </w:r>
    </w:p>
    <w:p w:rsidR="007E19FE" w:rsidRDefault="007E19FE">
      <w:pPr>
        <w:pStyle w:val="Body"/>
        <w:outlineLvl w:val="0"/>
        <w:rPr>
          <w:rFonts w:ascii="Helvetica" w:eastAsia="Helvetica" w:hAnsi="Helvetica" w:cs="Helvetica"/>
          <w:b/>
          <w:bCs/>
          <w:spacing w:val="1"/>
          <w:sz w:val="32"/>
          <w:szCs w:val="32"/>
        </w:rPr>
      </w:pPr>
    </w:p>
    <w:p w:rsidR="007E19FE" w:rsidRDefault="005444F9">
      <w:pPr>
        <w:pStyle w:val="Body"/>
        <w:outlineLvl w:val="0"/>
        <w:rPr>
          <w:rFonts w:ascii="Helvetica" w:eastAsia="Helvetica" w:hAnsi="Helvetica" w:cs="Helvetica"/>
          <w:b/>
          <w:bCs/>
          <w:spacing w:val="1"/>
          <w:sz w:val="32"/>
          <w:szCs w:val="32"/>
        </w:rPr>
      </w:pPr>
      <w:r>
        <w:rPr>
          <w:rFonts w:ascii="Helvetica" w:hAnsi="Helvetica"/>
          <w:b/>
          <w:bCs/>
          <w:spacing w:val="1"/>
          <w:sz w:val="32"/>
          <w:szCs w:val="32"/>
        </w:rPr>
        <w:t>Attendance Roll Call</w:t>
      </w:r>
    </w:p>
    <w:p w:rsidR="007E19FE" w:rsidRDefault="005444F9">
      <w:pPr>
        <w:pStyle w:val="Body"/>
        <w:outlineLvl w:val="0"/>
        <w:rPr>
          <w:rFonts w:ascii="Helvetica" w:eastAsia="Helvetica" w:hAnsi="Helvetica" w:cs="Helvetica"/>
          <w:b/>
          <w:bCs/>
          <w:sz w:val="22"/>
          <w:szCs w:val="22"/>
        </w:rPr>
      </w:pPr>
      <w:r>
        <w:rPr>
          <w:rFonts w:ascii="Helvetica" w:hAnsi="Helvetica"/>
          <w:b/>
          <w:bCs/>
          <w:sz w:val="22"/>
          <w:szCs w:val="22"/>
        </w:rPr>
        <w:t xml:space="preserve">Nelson </w:t>
      </w:r>
      <w:proofErr w:type="spellStart"/>
      <w:r>
        <w:rPr>
          <w:rFonts w:ascii="Helvetica" w:hAnsi="Helvetica"/>
          <w:b/>
          <w:bCs/>
          <w:sz w:val="22"/>
          <w:szCs w:val="22"/>
        </w:rPr>
        <w:t>Nelson</w:t>
      </w:r>
      <w:proofErr w:type="spellEnd"/>
      <w:r>
        <w:rPr>
          <w:rFonts w:ascii="Helvetica" w:hAnsi="Helvetica"/>
          <w:b/>
          <w:bCs/>
          <w:sz w:val="22"/>
          <w:szCs w:val="22"/>
        </w:rPr>
        <w:tab/>
      </w:r>
      <w:r>
        <w:rPr>
          <w:rFonts w:ascii="Helvetica" w:hAnsi="Helvetica"/>
          <w:b/>
          <w:bCs/>
          <w:sz w:val="22"/>
          <w:szCs w:val="22"/>
        </w:rPr>
        <w:tab/>
        <w:t xml:space="preserve">Ken </w:t>
      </w:r>
      <w:proofErr w:type="spellStart"/>
      <w:r>
        <w:rPr>
          <w:rFonts w:ascii="Helvetica" w:hAnsi="Helvetica"/>
          <w:b/>
          <w:bCs/>
          <w:sz w:val="22"/>
          <w:szCs w:val="22"/>
        </w:rPr>
        <w:t>Kammermeyer</w:t>
      </w:r>
      <w:proofErr w:type="spellEnd"/>
      <w:r>
        <w:rPr>
          <w:rFonts w:ascii="Helvetica" w:hAnsi="Helvetica"/>
          <w:b/>
          <w:bCs/>
          <w:sz w:val="22"/>
          <w:szCs w:val="22"/>
        </w:rPr>
        <w:tab/>
      </w:r>
      <w:r>
        <w:rPr>
          <w:rFonts w:ascii="Helvetica" w:hAnsi="Helvetica"/>
          <w:b/>
          <w:bCs/>
          <w:sz w:val="22"/>
          <w:szCs w:val="22"/>
        </w:rPr>
        <w:tab/>
        <w:t>Mike Quraishi</w:t>
      </w:r>
      <w:r>
        <w:rPr>
          <w:rFonts w:ascii="Helvetica" w:hAnsi="Helvetica"/>
          <w:b/>
          <w:bCs/>
          <w:sz w:val="22"/>
          <w:szCs w:val="22"/>
        </w:rPr>
        <w:tab/>
      </w:r>
      <w:r>
        <w:rPr>
          <w:rFonts w:ascii="Helvetica" w:hAnsi="Helvetica"/>
          <w:b/>
          <w:bCs/>
          <w:sz w:val="22"/>
          <w:szCs w:val="22"/>
        </w:rPr>
        <w:tab/>
        <w:t>Chad Miller</w:t>
      </w:r>
    </w:p>
    <w:p w:rsidR="007E19FE" w:rsidRDefault="005444F9">
      <w:pPr>
        <w:pStyle w:val="Body"/>
        <w:outlineLvl w:val="0"/>
        <w:rPr>
          <w:rFonts w:ascii="Helvetica" w:eastAsia="Helvetica" w:hAnsi="Helvetica" w:cs="Helvetica"/>
          <w:b/>
          <w:bCs/>
          <w:sz w:val="22"/>
          <w:szCs w:val="22"/>
        </w:rPr>
      </w:pPr>
      <w:r>
        <w:rPr>
          <w:rFonts w:ascii="Helvetica" w:hAnsi="Helvetica"/>
          <w:b/>
          <w:bCs/>
          <w:sz w:val="22"/>
          <w:szCs w:val="22"/>
        </w:rPr>
        <w:t>Mike Ryan</w:t>
      </w:r>
      <w:r>
        <w:rPr>
          <w:rFonts w:ascii="Helvetica" w:hAnsi="Helvetica"/>
          <w:b/>
          <w:bCs/>
          <w:sz w:val="22"/>
          <w:szCs w:val="22"/>
        </w:rPr>
        <w:tab/>
      </w:r>
      <w:r>
        <w:rPr>
          <w:rFonts w:ascii="Helvetica" w:hAnsi="Helvetica"/>
          <w:b/>
          <w:bCs/>
          <w:sz w:val="22"/>
          <w:szCs w:val="22"/>
        </w:rPr>
        <w:tab/>
      </w:r>
      <w:r>
        <w:rPr>
          <w:rFonts w:ascii="Helvetica" w:hAnsi="Helvetica"/>
          <w:b/>
          <w:bCs/>
          <w:sz w:val="22"/>
          <w:szCs w:val="22"/>
        </w:rPr>
        <w:tab/>
        <w:t xml:space="preserve">Casey </w:t>
      </w:r>
      <w:proofErr w:type="spellStart"/>
      <w:r>
        <w:rPr>
          <w:rFonts w:ascii="Helvetica" w:hAnsi="Helvetica"/>
          <w:b/>
          <w:bCs/>
          <w:sz w:val="22"/>
          <w:szCs w:val="22"/>
        </w:rPr>
        <w:t>Deaver</w:t>
      </w:r>
      <w:proofErr w:type="spellEnd"/>
      <w:r>
        <w:rPr>
          <w:rFonts w:ascii="Helvetica" w:hAnsi="Helvetica"/>
          <w:b/>
          <w:bCs/>
          <w:sz w:val="22"/>
          <w:szCs w:val="22"/>
        </w:rPr>
        <w:tab/>
      </w:r>
      <w:r>
        <w:rPr>
          <w:rFonts w:ascii="Helvetica" w:hAnsi="Helvetica"/>
          <w:b/>
          <w:bCs/>
          <w:sz w:val="22"/>
          <w:szCs w:val="22"/>
        </w:rPr>
        <w:tab/>
        <w:t>Anthony Edwards</w:t>
      </w:r>
      <w:r>
        <w:rPr>
          <w:rFonts w:ascii="Helvetica" w:hAnsi="Helvetica"/>
          <w:b/>
          <w:bCs/>
          <w:sz w:val="22"/>
          <w:szCs w:val="22"/>
        </w:rPr>
        <w:tab/>
      </w:r>
      <w:r>
        <w:rPr>
          <w:rFonts w:ascii="Helvetica" w:hAnsi="Helvetica"/>
          <w:b/>
          <w:bCs/>
          <w:sz w:val="22"/>
          <w:szCs w:val="22"/>
        </w:rPr>
        <w:tab/>
        <w:t>Jeff Gibson</w:t>
      </w:r>
    </w:p>
    <w:p w:rsidR="007E19FE" w:rsidRDefault="005444F9">
      <w:pPr>
        <w:pStyle w:val="Body"/>
        <w:outlineLvl w:val="0"/>
        <w:rPr>
          <w:rFonts w:ascii="Helvetica" w:eastAsia="Helvetica" w:hAnsi="Helvetica" w:cs="Helvetica"/>
          <w:b/>
          <w:bCs/>
          <w:sz w:val="22"/>
          <w:szCs w:val="22"/>
        </w:rPr>
      </w:pPr>
      <w:r>
        <w:rPr>
          <w:rFonts w:ascii="Helvetica" w:hAnsi="Helvetica"/>
          <w:b/>
          <w:bCs/>
          <w:sz w:val="22"/>
          <w:szCs w:val="22"/>
        </w:rPr>
        <w:t>Carlos Padilla</w:t>
      </w:r>
      <w:r>
        <w:rPr>
          <w:rFonts w:ascii="Helvetica" w:hAnsi="Helvetica"/>
          <w:b/>
          <w:bCs/>
          <w:sz w:val="22"/>
          <w:szCs w:val="22"/>
        </w:rPr>
        <w:tab/>
      </w:r>
      <w:r>
        <w:rPr>
          <w:rFonts w:ascii="Helvetica" w:hAnsi="Helvetica"/>
          <w:b/>
          <w:bCs/>
          <w:sz w:val="22"/>
          <w:szCs w:val="22"/>
        </w:rPr>
        <w:tab/>
        <w:t>David Santillan</w:t>
      </w:r>
      <w:r>
        <w:rPr>
          <w:rFonts w:ascii="Helvetica" w:hAnsi="Helvetica"/>
          <w:b/>
          <w:bCs/>
          <w:sz w:val="22"/>
          <w:szCs w:val="22"/>
        </w:rPr>
        <w:tab/>
      </w:r>
      <w:r>
        <w:rPr>
          <w:rFonts w:ascii="Helvetica" w:hAnsi="Helvetica"/>
          <w:b/>
          <w:bCs/>
          <w:sz w:val="22"/>
          <w:szCs w:val="22"/>
        </w:rPr>
        <w:tab/>
        <w:t>Chris Miller</w:t>
      </w:r>
      <w:r>
        <w:rPr>
          <w:rFonts w:ascii="Helvetica" w:hAnsi="Helvetica"/>
          <w:b/>
          <w:bCs/>
          <w:sz w:val="22"/>
          <w:szCs w:val="22"/>
        </w:rPr>
        <w:tab/>
      </w:r>
      <w:r>
        <w:rPr>
          <w:rFonts w:ascii="Helvetica" w:hAnsi="Helvetica"/>
          <w:b/>
          <w:bCs/>
          <w:sz w:val="22"/>
          <w:szCs w:val="22"/>
        </w:rPr>
        <w:tab/>
      </w:r>
      <w:r>
        <w:rPr>
          <w:rFonts w:ascii="Helvetica" w:hAnsi="Helvetica"/>
          <w:b/>
          <w:bCs/>
          <w:sz w:val="22"/>
          <w:szCs w:val="22"/>
        </w:rPr>
        <w:tab/>
        <w:t xml:space="preserve">Jeff </w:t>
      </w:r>
      <w:proofErr w:type="spellStart"/>
      <w:r>
        <w:rPr>
          <w:rFonts w:ascii="Helvetica" w:hAnsi="Helvetica"/>
          <w:b/>
          <w:bCs/>
          <w:sz w:val="22"/>
          <w:szCs w:val="22"/>
        </w:rPr>
        <w:t>Botts</w:t>
      </w:r>
      <w:proofErr w:type="spellEnd"/>
    </w:p>
    <w:p w:rsidR="007E19FE" w:rsidRDefault="005444F9">
      <w:pPr>
        <w:pStyle w:val="Body"/>
        <w:outlineLvl w:val="0"/>
        <w:rPr>
          <w:rFonts w:ascii="Helvetica" w:eastAsia="Helvetica" w:hAnsi="Helvetica" w:cs="Helvetica"/>
          <w:b/>
          <w:bCs/>
          <w:sz w:val="22"/>
          <w:szCs w:val="22"/>
        </w:rPr>
      </w:pPr>
      <w:r>
        <w:rPr>
          <w:rFonts w:ascii="Helvetica" w:hAnsi="Helvetica"/>
          <w:b/>
          <w:bCs/>
          <w:sz w:val="22"/>
          <w:szCs w:val="22"/>
        </w:rPr>
        <w:t>Altie Holcomb</w:t>
      </w:r>
      <w:r>
        <w:rPr>
          <w:rFonts w:ascii="Helvetica" w:hAnsi="Helvetica"/>
          <w:b/>
          <w:bCs/>
          <w:sz w:val="22"/>
          <w:szCs w:val="22"/>
        </w:rPr>
        <w:tab/>
      </w:r>
      <w:r>
        <w:rPr>
          <w:rFonts w:ascii="Helvetica" w:hAnsi="Helvetica"/>
          <w:b/>
          <w:bCs/>
          <w:sz w:val="22"/>
          <w:szCs w:val="22"/>
        </w:rPr>
        <w:tab/>
        <w:t>Bobby Spiegel</w:t>
      </w:r>
      <w:r>
        <w:rPr>
          <w:rFonts w:ascii="Helvetica" w:hAnsi="Helvetica"/>
          <w:b/>
          <w:bCs/>
          <w:sz w:val="22"/>
          <w:szCs w:val="22"/>
        </w:rPr>
        <w:tab/>
      </w:r>
      <w:r>
        <w:rPr>
          <w:rFonts w:ascii="Helvetica" w:hAnsi="Helvetica"/>
          <w:b/>
          <w:bCs/>
          <w:sz w:val="22"/>
          <w:szCs w:val="22"/>
        </w:rPr>
        <w:tab/>
        <w:t xml:space="preserve">Ron </w:t>
      </w:r>
      <w:proofErr w:type="spellStart"/>
      <w:r>
        <w:rPr>
          <w:rFonts w:ascii="Helvetica" w:hAnsi="Helvetica"/>
          <w:b/>
          <w:bCs/>
          <w:sz w:val="22"/>
          <w:szCs w:val="22"/>
        </w:rPr>
        <w:t>Kammermeyer</w:t>
      </w:r>
      <w:proofErr w:type="spellEnd"/>
    </w:p>
    <w:p w:rsidR="007E19FE" w:rsidRDefault="007E19FE">
      <w:pPr>
        <w:pStyle w:val="Body"/>
        <w:outlineLvl w:val="0"/>
        <w:rPr>
          <w:rFonts w:ascii="Helvetica" w:eastAsia="Helvetica" w:hAnsi="Helvetica" w:cs="Helvetica"/>
          <w:b/>
          <w:bCs/>
          <w:spacing w:val="1"/>
          <w:sz w:val="32"/>
          <w:szCs w:val="32"/>
        </w:rPr>
      </w:pPr>
    </w:p>
    <w:p w:rsidR="007E19FE" w:rsidRDefault="005444F9">
      <w:pPr>
        <w:pStyle w:val="Body"/>
        <w:outlineLvl w:val="0"/>
        <w:rPr>
          <w:rFonts w:ascii="Helvetica" w:eastAsia="Helvetica" w:hAnsi="Helvetica" w:cs="Helvetica"/>
          <w:b/>
          <w:bCs/>
          <w:sz w:val="32"/>
          <w:szCs w:val="32"/>
        </w:rPr>
      </w:pPr>
      <w:r>
        <w:rPr>
          <w:rFonts w:ascii="Helvetica" w:hAnsi="Helvetica"/>
          <w:b/>
          <w:bCs/>
          <w:sz w:val="32"/>
          <w:szCs w:val="32"/>
        </w:rPr>
        <w:t>PRESENTATION, DISCUSSION, ACTION</w:t>
      </w:r>
    </w:p>
    <w:p w:rsidR="007E19FE" w:rsidRDefault="007E19FE">
      <w:pPr>
        <w:pStyle w:val="Body"/>
        <w:outlineLvl w:val="0"/>
        <w:rPr>
          <w:rFonts w:ascii="Helvetica" w:eastAsia="Helvetica" w:hAnsi="Helvetica" w:cs="Helvetica"/>
          <w:b/>
          <w:bCs/>
          <w:sz w:val="32"/>
          <w:szCs w:val="32"/>
        </w:rPr>
      </w:pPr>
    </w:p>
    <w:p w:rsidR="007E19FE" w:rsidRDefault="005444F9">
      <w:pPr>
        <w:pStyle w:val="Body"/>
        <w:outlineLvl w:val="0"/>
        <w:rPr>
          <w:rFonts w:ascii="Helvetica" w:eastAsia="Helvetica" w:hAnsi="Helvetica" w:cs="Helvetica"/>
          <w:b/>
          <w:bCs/>
          <w:sz w:val="32"/>
          <w:szCs w:val="32"/>
        </w:rPr>
      </w:pPr>
      <w:r>
        <w:rPr>
          <w:rFonts w:ascii="Helvetica" w:hAnsi="Helvetica"/>
          <w:b/>
          <w:bCs/>
          <w:sz w:val="32"/>
          <w:szCs w:val="32"/>
        </w:rPr>
        <w:t xml:space="preserve">Presentation Nelson </w:t>
      </w:r>
      <w:proofErr w:type="spellStart"/>
      <w:r>
        <w:rPr>
          <w:rFonts w:ascii="Helvetica" w:hAnsi="Helvetica"/>
          <w:b/>
          <w:bCs/>
          <w:sz w:val="32"/>
          <w:szCs w:val="32"/>
        </w:rPr>
        <w:t>Nelson</w:t>
      </w:r>
      <w:proofErr w:type="spellEnd"/>
      <w:r>
        <w:rPr>
          <w:rFonts w:ascii="Helvetica" w:hAnsi="Helvetica"/>
          <w:b/>
          <w:bCs/>
          <w:sz w:val="32"/>
          <w:szCs w:val="32"/>
        </w:rPr>
        <w:t>, Public Works Director, City of Corona</w:t>
      </w:r>
    </w:p>
    <w:p w:rsidR="007E19FE" w:rsidRDefault="005444F9">
      <w:pPr>
        <w:pStyle w:val="Body"/>
        <w:outlineLvl w:val="0"/>
        <w:rPr>
          <w:rFonts w:ascii="Helvetica" w:eastAsia="Helvetica" w:hAnsi="Helvetica" w:cs="Helvetica"/>
          <w:sz w:val="22"/>
          <w:szCs w:val="22"/>
        </w:rPr>
      </w:pPr>
      <w:r>
        <w:rPr>
          <w:rFonts w:ascii="Helvetica" w:hAnsi="Helvetica"/>
          <w:sz w:val="22"/>
          <w:szCs w:val="22"/>
        </w:rPr>
        <w:t>The City of C</w:t>
      </w:r>
      <w:r>
        <w:rPr>
          <w:rFonts w:ascii="Helvetica" w:hAnsi="Helvetica"/>
          <w:sz w:val="22"/>
          <w:szCs w:val="22"/>
        </w:rPr>
        <w:t xml:space="preserve">orona is in the midst of finishing and opening several important projects including the Cajalco/I-15 interchange and other projects around town.  Nelson </w:t>
      </w:r>
      <w:proofErr w:type="spellStart"/>
      <w:r>
        <w:rPr>
          <w:rFonts w:ascii="Helvetica" w:hAnsi="Helvetica"/>
          <w:sz w:val="22"/>
          <w:szCs w:val="22"/>
        </w:rPr>
        <w:t>Nelson</w:t>
      </w:r>
      <w:proofErr w:type="spellEnd"/>
      <w:r>
        <w:rPr>
          <w:rFonts w:ascii="Helvetica" w:hAnsi="Helvetica"/>
          <w:sz w:val="22"/>
          <w:szCs w:val="22"/>
        </w:rPr>
        <w:t xml:space="preserve">, Public Works Director for the City of Corona will walk through the status of several important </w:t>
      </w:r>
      <w:r>
        <w:rPr>
          <w:rFonts w:ascii="Helvetica" w:hAnsi="Helvetica"/>
          <w:sz w:val="22"/>
          <w:szCs w:val="22"/>
        </w:rPr>
        <w:t>projects that will help greatly improve the flow of traffic and commerce through the City of Corona.</w:t>
      </w:r>
    </w:p>
    <w:p w:rsidR="007E19FE" w:rsidRDefault="007E19FE">
      <w:pPr>
        <w:pStyle w:val="Body"/>
        <w:outlineLvl w:val="0"/>
        <w:rPr>
          <w:rFonts w:ascii="Helvetica" w:eastAsia="Helvetica" w:hAnsi="Helvetica" w:cs="Helvetica"/>
          <w:sz w:val="22"/>
          <w:szCs w:val="22"/>
        </w:rPr>
      </w:pPr>
    </w:p>
    <w:p w:rsidR="007E19FE" w:rsidRDefault="005444F9">
      <w:pPr>
        <w:pStyle w:val="Body"/>
        <w:outlineLvl w:val="0"/>
        <w:rPr>
          <w:rFonts w:ascii="Helvetica" w:eastAsia="Helvetica" w:hAnsi="Helvetica" w:cs="Helvetica"/>
          <w:b/>
          <w:bCs/>
          <w:sz w:val="32"/>
          <w:szCs w:val="32"/>
        </w:rPr>
      </w:pPr>
      <w:r>
        <w:rPr>
          <w:rFonts w:ascii="Helvetica" w:hAnsi="Helvetica"/>
          <w:b/>
          <w:bCs/>
          <w:sz w:val="22"/>
          <w:szCs w:val="22"/>
        </w:rPr>
        <w:t>The celebration of the opening of the Cajalco Bridge will be in June 2019 with more details to follow.  Millions in projects in local road and projects on</w:t>
      </w:r>
      <w:r>
        <w:rPr>
          <w:rFonts w:ascii="Helvetica" w:hAnsi="Helvetica"/>
          <w:b/>
          <w:bCs/>
          <w:sz w:val="22"/>
          <w:szCs w:val="22"/>
        </w:rPr>
        <w:t xml:space="preserve"> SR-91/I-15.  The Advanced Traffic Management System is in phase 3 of expansion into Green River Rd, the Norco city border, El Cerrito Rd. and Cajalco/I-15 interchange.</w:t>
      </w:r>
    </w:p>
    <w:p w:rsidR="007E19FE" w:rsidRDefault="007E19FE">
      <w:pPr>
        <w:pStyle w:val="Body"/>
        <w:outlineLvl w:val="0"/>
        <w:rPr>
          <w:rFonts w:ascii="Helvetica" w:eastAsia="Helvetica" w:hAnsi="Helvetica" w:cs="Helvetica"/>
          <w:b/>
          <w:bCs/>
          <w:sz w:val="32"/>
          <w:szCs w:val="32"/>
        </w:rPr>
      </w:pPr>
    </w:p>
    <w:p w:rsidR="007E19FE" w:rsidRDefault="005444F9">
      <w:pPr>
        <w:pStyle w:val="Body"/>
        <w:outlineLvl w:val="0"/>
        <w:rPr>
          <w:rFonts w:ascii="Helvetica" w:eastAsia="Helvetica" w:hAnsi="Helvetica" w:cs="Helvetica"/>
          <w:b/>
          <w:bCs/>
          <w:sz w:val="32"/>
          <w:szCs w:val="32"/>
        </w:rPr>
      </w:pPr>
      <w:r>
        <w:rPr>
          <w:rFonts w:ascii="Helvetica" w:hAnsi="Helvetica"/>
          <w:b/>
          <w:bCs/>
          <w:sz w:val="32"/>
          <w:szCs w:val="32"/>
        </w:rPr>
        <w:t xml:space="preserve">Corona 2020 Update - $3.125 Million </w:t>
      </w:r>
      <w:proofErr w:type="gramStart"/>
      <w:r>
        <w:rPr>
          <w:rFonts w:ascii="Helvetica" w:hAnsi="Helvetica"/>
          <w:b/>
          <w:bCs/>
          <w:sz w:val="32"/>
          <w:szCs w:val="32"/>
        </w:rPr>
        <w:t>In</w:t>
      </w:r>
      <w:proofErr w:type="gramEnd"/>
      <w:r>
        <w:rPr>
          <w:rFonts w:ascii="Helvetica" w:hAnsi="Helvetica"/>
          <w:b/>
          <w:bCs/>
          <w:sz w:val="32"/>
          <w:szCs w:val="32"/>
        </w:rPr>
        <w:t xml:space="preserve"> New Wages This Month!</w:t>
      </w:r>
    </w:p>
    <w:p w:rsidR="007E19FE" w:rsidRDefault="005444F9">
      <w:pPr>
        <w:pStyle w:val="Body"/>
        <w:outlineLvl w:val="0"/>
        <w:rPr>
          <w:rFonts w:ascii="Helvetica" w:eastAsia="Helvetica" w:hAnsi="Helvetica" w:cs="Helvetica"/>
          <w:sz w:val="22"/>
          <w:szCs w:val="22"/>
        </w:rPr>
      </w:pPr>
      <w:r>
        <w:rPr>
          <w:rFonts w:ascii="Helvetica" w:hAnsi="Helvetica"/>
          <w:sz w:val="22"/>
          <w:szCs w:val="22"/>
        </w:rPr>
        <w:t>Each and every month, the</w:t>
      </w:r>
      <w:r>
        <w:rPr>
          <w:rFonts w:ascii="Helvetica" w:hAnsi="Helvetica"/>
          <w:sz w:val="22"/>
          <w:szCs w:val="22"/>
        </w:rPr>
        <w:t xml:space="preserve"> over 1,700 jobs created by the Corona 2020 and its employer partners and the City of Corona add an estimated $3.125 million in new wages to the local economy.  The wage information is calculated from federal Department of Labor wage surveys for the City o</w:t>
      </w:r>
      <w:r>
        <w:rPr>
          <w:rFonts w:ascii="Helvetica" w:hAnsi="Helvetica"/>
          <w:sz w:val="22"/>
          <w:szCs w:val="22"/>
        </w:rPr>
        <w:t xml:space="preserve">f Corona and surrounding areas. </w:t>
      </w:r>
    </w:p>
    <w:p w:rsidR="007E19FE" w:rsidRDefault="007E19FE">
      <w:pPr>
        <w:pStyle w:val="Body"/>
        <w:outlineLvl w:val="0"/>
        <w:rPr>
          <w:rFonts w:ascii="Helvetica" w:eastAsia="Helvetica" w:hAnsi="Helvetica" w:cs="Helvetica"/>
          <w:sz w:val="22"/>
          <w:szCs w:val="22"/>
        </w:rPr>
      </w:pPr>
    </w:p>
    <w:p w:rsidR="007E19FE" w:rsidRDefault="005444F9">
      <w:pPr>
        <w:pStyle w:val="Body"/>
        <w:outlineLvl w:val="0"/>
        <w:rPr>
          <w:rFonts w:ascii="Helvetica" w:eastAsia="Helvetica" w:hAnsi="Helvetica" w:cs="Helvetica"/>
          <w:sz w:val="22"/>
          <w:szCs w:val="22"/>
        </w:rPr>
      </w:pPr>
      <w:r>
        <w:rPr>
          <w:rFonts w:ascii="Helvetica" w:hAnsi="Helvetica"/>
          <w:sz w:val="22"/>
          <w:szCs w:val="22"/>
        </w:rPr>
        <w:t xml:space="preserve">By the end of June, the Corona 2020 program will have </w:t>
      </w:r>
      <w:proofErr w:type="spellStart"/>
      <w:r>
        <w:rPr>
          <w:rFonts w:ascii="Helvetica" w:hAnsi="Helvetica"/>
          <w:sz w:val="22"/>
          <w:szCs w:val="22"/>
        </w:rPr>
        <w:t>have</w:t>
      </w:r>
      <w:proofErr w:type="spellEnd"/>
      <w:r>
        <w:rPr>
          <w:rFonts w:ascii="Helvetica" w:hAnsi="Helvetica"/>
          <w:sz w:val="22"/>
          <w:szCs w:val="22"/>
        </w:rPr>
        <w:t xml:space="preserve"> saved over 350,000 hours of unnecessary traffic!  Stay tuned for more great news!</w:t>
      </w:r>
    </w:p>
    <w:p w:rsidR="007E19FE" w:rsidRDefault="007E19FE">
      <w:pPr>
        <w:pStyle w:val="Body"/>
        <w:outlineLvl w:val="0"/>
        <w:rPr>
          <w:rFonts w:ascii="Helvetica" w:eastAsia="Helvetica" w:hAnsi="Helvetica" w:cs="Helvetica"/>
          <w:sz w:val="22"/>
          <w:szCs w:val="22"/>
        </w:rPr>
      </w:pPr>
    </w:p>
    <w:p w:rsidR="007E19FE" w:rsidRDefault="007E19FE">
      <w:pPr>
        <w:pStyle w:val="Heading2"/>
        <w:rPr>
          <w:rFonts w:ascii="Helvetica" w:eastAsia="Helvetica" w:hAnsi="Helvetica" w:cs="Helvetica"/>
        </w:rPr>
      </w:pPr>
    </w:p>
    <w:p w:rsidR="007E19FE" w:rsidRDefault="005444F9">
      <w:pPr>
        <w:pStyle w:val="Heading2"/>
        <w:rPr>
          <w:rFonts w:ascii="Helvetica" w:eastAsia="Helvetica" w:hAnsi="Helvetica" w:cs="Helvetica"/>
        </w:rPr>
      </w:pPr>
      <w:r>
        <w:rPr>
          <w:rFonts w:ascii="Helvetica" w:hAnsi="Helvetica"/>
        </w:rPr>
        <w:t>Sacramento Summit May 21-23</w:t>
      </w:r>
    </w:p>
    <w:p w:rsidR="007E19FE" w:rsidRDefault="005444F9">
      <w:pPr>
        <w:pStyle w:val="Body"/>
        <w:rPr>
          <w:rFonts w:ascii="Helvetica" w:eastAsia="Helvetica" w:hAnsi="Helvetica" w:cs="Helvetica"/>
          <w:sz w:val="22"/>
          <w:szCs w:val="22"/>
        </w:rPr>
      </w:pPr>
      <w:r>
        <w:rPr>
          <w:rFonts w:ascii="Helvetica" w:hAnsi="Helvetica"/>
          <w:sz w:val="22"/>
          <w:szCs w:val="22"/>
        </w:rPr>
        <w:t>This year's Sacramento Summit has a number of new i</w:t>
      </w:r>
      <w:r>
        <w:rPr>
          <w:rFonts w:ascii="Helvetica" w:hAnsi="Helvetica"/>
          <w:sz w:val="22"/>
          <w:szCs w:val="22"/>
        </w:rPr>
        <w:t>tems on the agenda including the first ever laying of a wreath at the California Firefighters Memorial Wall on the Capitol Mall hosted exclusively by the Corona Chamber.  Invited speakers include: David Wolf, from the Howard Jarvis Taxpayers Association; L</w:t>
      </w:r>
      <w:r>
        <w:rPr>
          <w:rFonts w:ascii="Helvetica" w:hAnsi="Helvetica"/>
          <w:sz w:val="22"/>
          <w:szCs w:val="22"/>
        </w:rPr>
        <w:t>egislative Breakfast with Senator Richard Roth and Assemblymember Sabrina Cervantes (invited); a VIP reception at the historic Sutter Club; along with several other key opportunities to interact with elected and key leaders from across the state.</w:t>
      </w:r>
    </w:p>
    <w:p w:rsidR="007E19FE" w:rsidRDefault="007E19FE">
      <w:pPr>
        <w:pStyle w:val="Body"/>
        <w:rPr>
          <w:rFonts w:ascii="Helvetica" w:eastAsia="Helvetica" w:hAnsi="Helvetica" w:cs="Helvetica"/>
          <w:sz w:val="22"/>
          <w:szCs w:val="22"/>
        </w:rPr>
      </w:pPr>
    </w:p>
    <w:p w:rsidR="007E19FE" w:rsidRDefault="007E19FE">
      <w:pPr>
        <w:pStyle w:val="Body"/>
        <w:rPr>
          <w:rFonts w:ascii="Helvetica" w:eastAsia="Helvetica" w:hAnsi="Helvetica" w:cs="Helvetica"/>
          <w:sz w:val="22"/>
          <w:szCs w:val="22"/>
        </w:rPr>
      </w:pPr>
    </w:p>
    <w:p w:rsidR="007E19FE" w:rsidRDefault="007E19FE">
      <w:pPr>
        <w:pStyle w:val="Body"/>
        <w:rPr>
          <w:rFonts w:ascii="Helvetica" w:eastAsia="Helvetica" w:hAnsi="Helvetica" w:cs="Helvetica"/>
          <w:sz w:val="22"/>
          <w:szCs w:val="22"/>
        </w:rPr>
      </w:pPr>
    </w:p>
    <w:p w:rsidR="007E19FE" w:rsidRDefault="007E19FE">
      <w:pPr>
        <w:pStyle w:val="Body"/>
        <w:rPr>
          <w:rFonts w:ascii="Helvetica" w:eastAsia="Helvetica" w:hAnsi="Helvetica" w:cs="Helvetica"/>
          <w:sz w:val="22"/>
          <w:szCs w:val="22"/>
        </w:rPr>
      </w:pPr>
    </w:p>
    <w:p w:rsidR="007E19FE" w:rsidRDefault="007E19FE">
      <w:pPr>
        <w:pStyle w:val="Body"/>
        <w:rPr>
          <w:rFonts w:ascii="Helvetica" w:eastAsia="Helvetica" w:hAnsi="Helvetica" w:cs="Helvetica"/>
          <w:sz w:val="22"/>
          <w:szCs w:val="22"/>
        </w:rPr>
      </w:pPr>
    </w:p>
    <w:p w:rsidR="007E19FE" w:rsidRDefault="007E19FE">
      <w:pPr>
        <w:pStyle w:val="Body"/>
        <w:rPr>
          <w:rFonts w:ascii="Helvetica" w:eastAsia="Helvetica" w:hAnsi="Helvetica" w:cs="Helvetica"/>
          <w:sz w:val="22"/>
          <w:szCs w:val="22"/>
        </w:rPr>
      </w:pPr>
    </w:p>
    <w:p w:rsidR="007E19FE" w:rsidRDefault="007E19FE">
      <w:pPr>
        <w:pStyle w:val="Body"/>
        <w:rPr>
          <w:rFonts w:ascii="Helvetica" w:eastAsia="Helvetica" w:hAnsi="Helvetica" w:cs="Helvetica"/>
          <w:sz w:val="22"/>
          <w:szCs w:val="22"/>
        </w:rPr>
      </w:pPr>
    </w:p>
    <w:p w:rsidR="007E19FE" w:rsidRDefault="007E19FE">
      <w:pPr>
        <w:pStyle w:val="Body"/>
        <w:rPr>
          <w:rFonts w:ascii="Helvetica" w:eastAsia="Helvetica" w:hAnsi="Helvetica" w:cs="Helvetica"/>
          <w:sz w:val="22"/>
          <w:szCs w:val="22"/>
        </w:rPr>
      </w:pPr>
    </w:p>
    <w:p w:rsidR="007E19FE" w:rsidRDefault="007E19FE">
      <w:pPr>
        <w:pStyle w:val="Body"/>
        <w:rPr>
          <w:rFonts w:ascii="Helvetica" w:eastAsia="Helvetica" w:hAnsi="Helvetica" w:cs="Helvetica"/>
          <w:sz w:val="22"/>
          <w:szCs w:val="22"/>
        </w:rPr>
      </w:pPr>
    </w:p>
    <w:p w:rsidR="005444F9" w:rsidRDefault="005444F9">
      <w:pPr>
        <w:pStyle w:val="Body"/>
        <w:rPr>
          <w:rFonts w:ascii="Helvetica" w:eastAsia="Helvetica" w:hAnsi="Helvetica" w:cs="Helvetica"/>
          <w:sz w:val="22"/>
          <w:szCs w:val="22"/>
        </w:rPr>
      </w:pPr>
    </w:p>
    <w:p w:rsidR="005444F9" w:rsidRDefault="005444F9">
      <w:pPr>
        <w:pStyle w:val="Body"/>
        <w:rPr>
          <w:rFonts w:ascii="Helvetica" w:eastAsia="Helvetica" w:hAnsi="Helvetica" w:cs="Helvetica"/>
          <w:sz w:val="22"/>
          <w:szCs w:val="22"/>
        </w:rPr>
      </w:pPr>
      <w:bookmarkStart w:id="0" w:name="_GoBack"/>
      <w:bookmarkEnd w:id="0"/>
    </w:p>
    <w:p w:rsidR="007E19FE" w:rsidRDefault="007E19FE">
      <w:pPr>
        <w:pStyle w:val="Body"/>
        <w:rPr>
          <w:rFonts w:ascii="Helvetica" w:eastAsia="Helvetica" w:hAnsi="Helvetica" w:cs="Helvetica"/>
          <w:sz w:val="22"/>
          <w:szCs w:val="22"/>
        </w:rPr>
      </w:pPr>
    </w:p>
    <w:p w:rsidR="007E19FE" w:rsidRDefault="007E19FE">
      <w:pPr>
        <w:pStyle w:val="Body"/>
        <w:rPr>
          <w:rFonts w:ascii="Helvetica" w:eastAsia="Helvetica" w:hAnsi="Helvetica" w:cs="Helvetica"/>
          <w:sz w:val="22"/>
          <w:szCs w:val="22"/>
        </w:rPr>
      </w:pPr>
    </w:p>
    <w:p w:rsidR="007E19FE" w:rsidRDefault="007E19FE">
      <w:pPr>
        <w:pStyle w:val="Body"/>
        <w:rPr>
          <w:rFonts w:ascii="Helvetica" w:eastAsia="Helvetica" w:hAnsi="Helvetica" w:cs="Helvetica"/>
          <w:sz w:val="22"/>
          <w:szCs w:val="22"/>
        </w:rPr>
      </w:pPr>
    </w:p>
    <w:p w:rsidR="007E19FE" w:rsidRDefault="005444F9">
      <w:pPr>
        <w:pStyle w:val="Body"/>
        <w:jc w:val="center"/>
        <w:outlineLvl w:val="0"/>
        <w:rPr>
          <w:rFonts w:ascii="Helvetica" w:eastAsia="Helvetica" w:hAnsi="Helvetica" w:cs="Helvetica"/>
          <w:sz w:val="22"/>
          <w:szCs w:val="22"/>
        </w:rPr>
      </w:pPr>
      <w:r>
        <w:rPr>
          <w:rFonts w:ascii="Helvetica" w:hAnsi="Helvetica"/>
          <w:b/>
          <w:bCs/>
          <w:sz w:val="32"/>
          <w:szCs w:val="32"/>
        </w:rPr>
        <w:t>LAC ACTION ITEMS</w:t>
      </w:r>
    </w:p>
    <w:p w:rsidR="007E19FE" w:rsidRDefault="005444F9">
      <w:pPr>
        <w:pStyle w:val="Body"/>
        <w:jc w:val="center"/>
        <w:outlineLvl w:val="0"/>
        <w:rPr>
          <w:rFonts w:ascii="Helvetica" w:eastAsia="Helvetica" w:hAnsi="Helvetica" w:cs="Helvetica"/>
          <w:i/>
          <w:iCs/>
          <w:sz w:val="20"/>
          <w:szCs w:val="20"/>
        </w:rPr>
      </w:pPr>
      <w:r>
        <w:rPr>
          <w:rFonts w:ascii="Helvetica" w:hAnsi="Helvetica"/>
          <w:i/>
          <w:iCs/>
          <w:sz w:val="20"/>
          <w:szCs w:val="20"/>
        </w:rPr>
        <w:t>Items will be considered and acted upon once a motion and a second have been offered by committee members</w:t>
      </w:r>
    </w:p>
    <w:p w:rsidR="007E19FE" w:rsidRDefault="007E19FE">
      <w:pPr>
        <w:pStyle w:val="Body"/>
        <w:outlineLvl w:val="0"/>
        <w:rPr>
          <w:rFonts w:ascii="Helvetica" w:eastAsia="Helvetica" w:hAnsi="Helvetica" w:cs="Helvetica"/>
        </w:rPr>
      </w:pPr>
    </w:p>
    <w:p w:rsidR="007E19FE" w:rsidRDefault="007E19FE">
      <w:pPr>
        <w:pStyle w:val="Body"/>
        <w:outlineLvl w:val="0"/>
        <w:rPr>
          <w:rFonts w:ascii="Helvetica" w:eastAsia="Helvetica" w:hAnsi="Helvetica" w:cs="Helvetica"/>
        </w:rPr>
      </w:pPr>
    </w:p>
    <w:tbl>
      <w:tblPr>
        <w:tblW w:w="112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FCAD4"/>
        <w:tblLayout w:type="fixed"/>
        <w:tblLook w:val="04A0" w:firstRow="1" w:lastRow="0" w:firstColumn="1" w:lastColumn="0" w:noHBand="0" w:noVBand="1"/>
      </w:tblPr>
      <w:tblGrid>
        <w:gridCol w:w="443"/>
        <w:gridCol w:w="1377"/>
        <w:gridCol w:w="427"/>
        <w:gridCol w:w="3656"/>
        <w:gridCol w:w="269"/>
        <w:gridCol w:w="1748"/>
        <w:gridCol w:w="253"/>
        <w:gridCol w:w="1097"/>
        <w:gridCol w:w="1980"/>
      </w:tblGrid>
      <w:tr w:rsidR="007E19FE">
        <w:trPr>
          <w:trHeight w:val="300"/>
        </w:trPr>
        <w:tc>
          <w:tcPr>
            <w:tcW w:w="442"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Default"/>
              <w:outlineLvl w:val="0"/>
            </w:pPr>
            <w:r>
              <w:rPr>
                <w:rFonts w:ascii="Helvetica" w:hAnsi="Helvetica"/>
                <w:b/>
                <w:bCs/>
                <w:sz w:val="24"/>
                <w:szCs w:val="24"/>
                <w:u w:color="000000"/>
              </w:rPr>
              <w:t>1</w:t>
            </w:r>
          </w:p>
        </w:tc>
        <w:tc>
          <w:tcPr>
            <w:tcW w:w="1377"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Body"/>
              <w:outlineLvl w:val="0"/>
            </w:pPr>
            <w:r>
              <w:rPr>
                <w:rFonts w:ascii="Helvetica" w:hAnsi="Helvetica"/>
                <w:i/>
                <w:iCs/>
              </w:rPr>
              <w:t>ACCEPT</w:t>
            </w:r>
          </w:p>
        </w:tc>
        <w:tc>
          <w:tcPr>
            <w:tcW w:w="42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3656"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Body"/>
              <w:outlineLvl w:val="0"/>
            </w:pPr>
            <w:r>
              <w:rPr>
                <w:rFonts w:ascii="Helvetica" w:hAnsi="Helvetica"/>
                <w:b/>
                <w:bCs/>
              </w:rPr>
              <w:t>LAC Meeting Minutes</w:t>
            </w:r>
          </w:p>
        </w:tc>
        <w:tc>
          <w:tcPr>
            <w:tcW w:w="269"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748"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Body"/>
              <w:outlineLvl w:val="0"/>
            </w:pPr>
            <w:r>
              <w:rPr>
                <w:rFonts w:ascii="Helvetica" w:hAnsi="Helvetica"/>
                <w:b/>
                <w:bCs/>
              </w:rPr>
              <w:t>April 5, 2019</w:t>
            </w:r>
          </w:p>
        </w:tc>
        <w:tc>
          <w:tcPr>
            <w:tcW w:w="253"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097" w:type="dxa"/>
            <w:tcBorders>
              <w:top w:val="nil"/>
              <w:left w:val="nil"/>
              <w:bottom w:val="nil"/>
              <w:right w:val="nil"/>
            </w:tcBorders>
            <w:shd w:val="clear" w:color="auto" w:fill="auto"/>
            <w:tcMar>
              <w:top w:w="80" w:type="dxa"/>
              <w:left w:w="80" w:type="dxa"/>
              <w:bottom w:w="80" w:type="dxa"/>
              <w:right w:w="96" w:type="dxa"/>
            </w:tcMar>
          </w:tcPr>
          <w:p w:rsidR="007E19FE" w:rsidRDefault="005444F9">
            <w:pPr>
              <w:pStyle w:val="Body"/>
              <w:ind w:right="16"/>
              <w:jc w:val="right"/>
              <w:outlineLvl w:val="0"/>
            </w:pPr>
            <w:r>
              <w:rPr>
                <w:rFonts w:ascii="Helvetica" w:hAnsi="Helvetica"/>
              </w:rPr>
              <w:t>Motion:</w:t>
            </w:r>
          </w:p>
        </w:tc>
        <w:tc>
          <w:tcPr>
            <w:tcW w:w="1980"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Body"/>
              <w:outlineLvl w:val="0"/>
            </w:pPr>
            <w:r>
              <w:rPr>
                <w:rFonts w:ascii="Helvetica" w:hAnsi="Helvetica"/>
              </w:rPr>
              <w:t>Ryan</w:t>
            </w:r>
          </w:p>
        </w:tc>
      </w:tr>
      <w:tr w:rsidR="007E19FE">
        <w:trPr>
          <w:trHeight w:val="300"/>
        </w:trPr>
        <w:tc>
          <w:tcPr>
            <w:tcW w:w="442"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37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42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3656"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69"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748"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53"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097"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Body"/>
              <w:jc w:val="right"/>
              <w:outlineLvl w:val="0"/>
            </w:pPr>
            <w:r>
              <w:rPr>
                <w:rFonts w:ascii="Helvetica" w:hAnsi="Helvetica"/>
              </w:rPr>
              <w:t xml:space="preserve">Second: </w:t>
            </w:r>
          </w:p>
        </w:tc>
        <w:tc>
          <w:tcPr>
            <w:tcW w:w="1980"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Body"/>
              <w:outlineLvl w:val="0"/>
            </w:pPr>
            <w:r>
              <w:rPr>
                <w:rFonts w:ascii="Helvetica" w:hAnsi="Helvetica"/>
              </w:rPr>
              <w:t>Chad Miller</w:t>
            </w:r>
          </w:p>
        </w:tc>
      </w:tr>
      <w:tr w:rsidR="007E19FE">
        <w:trPr>
          <w:trHeight w:val="300"/>
        </w:trPr>
        <w:tc>
          <w:tcPr>
            <w:tcW w:w="442"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37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42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3656"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69"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748"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53"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097"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Body"/>
              <w:jc w:val="right"/>
              <w:outlineLvl w:val="0"/>
            </w:pPr>
            <w:r>
              <w:rPr>
                <w:rFonts w:ascii="Helvetica" w:hAnsi="Helvetica"/>
              </w:rPr>
              <w:t>Vote:</w:t>
            </w:r>
          </w:p>
        </w:tc>
        <w:tc>
          <w:tcPr>
            <w:tcW w:w="1980"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Body"/>
              <w:outlineLvl w:val="0"/>
            </w:pPr>
            <w:r>
              <w:rPr>
                <w:rFonts w:ascii="Helvetica" w:hAnsi="Helvetica"/>
              </w:rPr>
              <w:t>Unanimous</w:t>
            </w:r>
          </w:p>
        </w:tc>
      </w:tr>
      <w:tr w:rsidR="007E19FE">
        <w:trPr>
          <w:trHeight w:val="300"/>
        </w:trPr>
        <w:tc>
          <w:tcPr>
            <w:tcW w:w="442"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Default"/>
              <w:outlineLvl w:val="0"/>
            </w:pPr>
            <w:r>
              <w:rPr>
                <w:rFonts w:ascii="Helvetica" w:hAnsi="Helvetica"/>
                <w:b/>
                <w:bCs/>
                <w:sz w:val="24"/>
                <w:szCs w:val="24"/>
                <w:u w:color="000000"/>
              </w:rPr>
              <w:t>2</w:t>
            </w:r>
          </w:p>
        </w:tc>
        <w:tc>
          <w:tcPr>
            <w:tcW w:w="1377"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Default"/>
              <w:outlineLvl w:val="0"/>
            </w:pPr>
            <w:r>
              <w:rPr>
                <w:rFonts w:ascii="Helvetica" w:hAnsi="Helvetica"/>
                <w:i/>
                <w:iCs/>
                <w:sz w:val="24"/>
                <w:szCs w:val="24"/>
                <w:u w:color="000000"/>
              </w:rPr>
              <w:t>OPPOSE</w:t>
            </w:r>
          </w:p>
        </w:tc>
        <w:tc>
          <w:tcPr>
            <w:tcW w:w="42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3656"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Default"/>
              <w:outlineLvl w:val="0"/>
            </w:pPr>
            <w:r>
              <w:rPr>
                <w:rFonts w:ascii="Helvetica" w:hAnsi="Helvetica"/>
                <w:b/>
                <w:bCs/>
                <w:u w:color="000000"/>
              </w:rPr>
              <w:t xml:space="preserve">AB </w:t>
            </w:r>
            <w:r>
              <w:rPr>
                <w:rFonts w:ascii="Helvetica" w:hAnsi="Helvetica"/>
                <w:b/>
                <w:bCs/>
                <w:u w:color="000000"/>
              </w:rPr>
              <w:t>345 (</w:t>
            </w:r>
            <w:proofErr w:type="spellStart"/>
            <w:r>
              <w:rPr>
                <w:rFonts w:ascii="Helvetica" w:hAnsi="Helvetica"/>
                <w:b/>
                <w:bCs/>
                <w:u w:color="000000"/>
              </w:rPr>
              <w:t>Muratsuchi</w:t>
            </w:r>
            <w:proofErr w:type="spellEnd"/>
            <w:r>
              <w:rPr>
                <w:rFonts w:ascii="Helvetica" w:hAnsi="Helvetica"/>
                <w:b/>
                <w:bCs/>
                <w:u w:color="000000"/>
              </w:rPr>
              <w:t xml:space="preserve"> D - Torrance)</w:t>
            </w:r>
          </w:p>
        </w:tc>
        <w:tc>
          <w:tcPr>
            <w:tcW w:w="269"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748"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53"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097"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Default"/>
              <w:jc w:val="right"/>
              <w:outlineLvl w:val="0"/>
            </w:pPr>
            <w:r>
              <w:rPr>
                <w:rFonts w:ascii="Helvetica" w:hAnsi="Helvetica"/>
                <w:sz w:val="24"/>
                <w:szCs w:val="24"/>
                <w:u w:color="000000"/>
              </w:rPr>
              <w:t>Motion:</w:t>
            </w:r>
          </w:p>
        </w:tc>
        <w:tc>
          <w:tcPr>
            <w:tcW w:w="1980"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Body"/>
              <w:outlineLvl w:val="0"/>
            </w:pPr>
            <w:r>
              <w:rPr>
                <w:rFonts w:ascii="Helvetica" w:hAnsi="Helvetica"/>
              </w:rPr>
              <w:t>Chris Miller</w:t>
            </w:r>
          </w:p>
        </w:tc>
      </w:tr>
      <w:tr w:rsidR="007E19FE">
        <w:trPr>
          <w:trHeight w:val="300"/>
        </w:trPr>
        <w:tc>
          <w:tcPr>
            <w:tcW w:w="442"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37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42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3656" w:type="dxa"/>
            <w:vMerge w:val="restart"/>
            <w:tcBorders>
              <w:top w:val="nil"/>
              <w:left w:val="nil"/>
              <w:bottom w:val="nil"/>
              <w:right w:val="nil"/>
            </w:tcBorders>
            <w:shd w:val="clear" w:color="auto" w:fill="auto"/>
            <w:tcMar>
              <w:top w:w="80" w:type="dxa"/>
              <w:left w:w="80" w:type="dxa"/>
              <w:bottom w:w="80" w:type="dxa"/>
              <w:right w:w="80" w:type="dxa"/>
            </w:tcMar>
          </w:tcPr>
          <w:p w:rsidR="007E19FE" w:rsidRDefault="005444F9">
            <w:pPr>
              <w:pStyle w:val="Default"/>
              <w:outlineLvl w:val="0"/>
            </w:pPr>
            <w:r>
              <w:rPr>
                <w:rFonts w:ascii="Helvetica" w:hAnsi="Helvetica"/>
                <w:i/>
                <w:iCs/>
                <w:sz w:val="20"/>
                <w:szCs w:val="20"/>
                <w:u w:color="000000"/>
              </w:rPr>
              <w:t>Streamlines planning requirements for Cities near Military Outposts</w:t>
            </w:r>
          </w:p>
        </w:tc>
        <w:tc>
          <w:tcPr>
            <w:tcW w:w="269"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748"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53"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097"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Default"/>
              <w:jc w:val="right"/>
              <w:outlineLvl w:val="0"/>
            </w:pPr>
            <w:r>
              <w:rPr>
                <w:rFonts w:ascii="Helvetica" w:hAnsi="Helvetica"/>
                <w:sz w:val="24"/>
                <w:szCs w:val="24"/>
                <w:u w:color="000000"/>
              </w:rPr>
              <w:t>Second:</w:t>
            </w:r>
          </w:p>
        </w:tc>
        <w:tc>
          <w:tcPr>
            <w:tcW w:w="1980"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Body"/>
              <w:outlineLvl w:val="0"/>
            </w:pPr>
            <w:r>
              <w:rPr>
                <w:rFonts w:ascii="Helvetica" w:hAnsi="Helvetica"/>
              </w:rPr>
              <w:t>Quraishi</w:t>
            </w:r>
          </w:p>
        </w:tc>
      </w:tr>
      <w:tr w:rsidR="007E19FE">
        <w:trPr>
          <w:trHeight w:val="300"/>
        </w:trPr>
        <w:tc>
          <w:tcPr>
            <w:tcW w:w="442"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37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42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3656" w:type="dxa"/>
            <w:vMerge/>
            <w:tcBorders>
              <w:top w:val="nil"/>
              <w:left w:val="nil"/>
              <w:bottom w:val="nil"/>
              <w:right w:val="nil"/>
            </w:tcBorders>
            <w:shd w:val="clear" w:color="auto" w:fill="auto"/>
          </w:tcPr>
          <w:p w:rsidR="007E19FE" w:rsidRDefault="007E19FE"/>
        </w:tc>
        <w:tc>
          <w:tcPr>
            <w:tcW w:w="269"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748"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53"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097"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Default"/>
              <w:jc w:val="right"/>
              <w:outlineLvl w:val="0"/>
            </w:pPr>
            <w:r>
              <w:rPr>
                <w:rFonts w:ascii="Helvetica" w:hAnsi="Helvetica"/>
                <w:sz w:val="24"/>
                <w:szCs w:val="24"/>
                <w:u w:color="000000"/>
              </w:rPr>
              <w:t>Vote:</w:t>
            </w:r>
          </w:p>
        </w:tc>
        <w:tc>
          <w:tcPr>
            <w:tcW w:w="1980"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Body"/>
              <w:outlineLvl w:val="0"/>
            </w:pPr>
            <w:r>
              <w:rPr>
                <w:rFonts w:ascii="Helvetica" w:hAnsi="Helvetica"/>
              </w:rPr>
              <w:t>Unanimous</w:t>
            </w:r>
          </w:p>
        </w:tc>
      </w:tr>
      <w:tr w:rsidR="007E19FE">
        <w:trPr>
          <w:trHeight w:val="300"/>
        </w:trPr>
        <w:tc>
          <w:tcPr>
            <w:tcW w:w="442"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Default"/>
              <w:outlineLvl w:val="0"/>
            </w:pPr>
            <w:r>
              <w:rPr>
                <w:rFonts w:ascii="Helvetica" w:hAnsi="Helvetica"/>
                <w:b/>
                <w:bCs/>
                <w:sz w:val="24"/>
                <w:szCs w:val="24"/>
                <w:u w:color="000000"/>
              </w:rPr>
              <w:t>3</w:t>
            </w:r>
          </w:p>
        </w:tc>
        <w:tc>
          <w:tcPr>
            <w:tcW w:w="1377"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Default"/>
              <w:outlineLvl w:val="0"/>
            </w:pPr>
            <w:r>
              <w:rPr>
                <w:rFonts w:ascii="Helvetica" w:hAnsi="Helvetica"/>
                <w:i/>
                <w:iCs/>
                <w:sz w:val="24"/>
                <w:szCs w:val="24"/>
                <w:u w:color="000000"/>
              </w:rPr>
              <w:t>OPPOSE</w:t>
            </w:r>
          </w:p>
        </w:tc>
        <w:tc>
          <w:tcPr>
            <w:tcW w:w="42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3656"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Default"/>
              <w:outlineLvl w:val="0"/>
            </w:pPr>
            <w:r>
              <w:rPr>
                <w:rFonts w:ascii="Helvetica" w:hAnsi="Helvetica"/>
                <w:b/>
                <w:bCs/>
                <w:u w:color="000000"/>
              </w:rPr>
              <w:t>AB 1066 (Gonzalez D-San Diego)</w:t>
            </w:r>
          </w:p>
        </w:tc>
        <w:tc>
          <w:tcPr>
            <w:tcW w:w="269"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748"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53"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097"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Default"/>
              <w:jc w:val="right"/>
              <w:outlineLvl w:val="0"/>
            </w:pPr>
            <w:r>
              <w:rPr>
                <w:rFonts w:ascii="Helvetica" w:hAnsi="Helvetica"/>
                <w:sz w:val="24"/>
                <w:szCs w:val="24"/>
                <w:u w:color="000000"/>
              </w:rPr>
              <w:t>Motion:</w:t>
            </w:r>
          </w:p>
        </w:tc>
        <w:tc>
          <w:tcPr>
            <w:tcW w:w="1980"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Body"/>
              <w:outlineLvl w:val="0"/>
            </w:pPr>
            <w:r>
              <w:rPr>
                <w:rFonts w:ascii="Helvetica" w:hAnsi="Helvetica"/>
              </w:rPr>
              <w:t>Ryan</w:t>
            </w:r>
          </w:p>
        </w:tc>
      </w:tr>
      <w:tr w:rsidR="007E19FE">
        <w:trPr>
          <w:trHeight w:val="300"/>
        </w:trPr>
        <w:tc>
          <w:tcPr>
            <w:tcW w:w="442"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37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42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3656" w:type="dxa"/>
            <w:vMerge w:val="restart"/>
            <w:tcBorders>
              <w:top w:val="nil"/>
              <w:left w:val="nil"/>
              <w:bottom w:val="nil"/>
              <w:right w:val="nil"/>
            </w:tcBorders>
            <w:shd w:val="clear" w:color="auto" w:fill="auto"/>
            <w:tcMar>
              <w:top w:w="80" w:type="dxa"/>
              <w:left w:w="80" w:type="dxa"/>
              <w:bottom w:w="80" w:type="dxa"/>
              <w:right w:w="80" w:type="dxa"/>
            </w:tcMar>
          </w:tcPr>
          <w:p w:rsidR="007E19FE" w:rsidRDefault="005444F9">
            <w:pPr>
              <w:pStyle w:val="Default"/>
              <w:outlineLvl w:val="0"/>
            </w:pPr>
            <w:r>
              <w:rPr>
                <w:rFonts w:ascii="Helvetica" w:hAnsi="Helvetica"/>
                <w:i/>
                <w:iCs/>
                <w:sz w:val="20"/>
                <w:szCs w:val="20"/>
                <w:u w:color="000000"/>
              </w:rPr>
              <w:t xml:space="preserve">Gives private </w:t>
            </w:r>
            <w:r>
              <w:rPr>
                <w:rFonts w:ascii="Helvetica" w:hAnsi="Helvetica"/>
                <w:i/>
                <w:iCs/>
                <w:sz w:val="20"/>
                <w:szCs w:val="20"/>
                <w:u w:color="000000"/>
              </w:rPr>
              <w:t>individuals wide authority to enforce public environmental laws and regulations.</w:t>
            </w:r>
          </w:p>
        </w:tc>
        <w:tc>
          <w:tcPr>
            <w:tcW w:w="269"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748"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53"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097"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Default"/>
              <w:jc w:val="right"/>
              <w:outlineLvl w:val="0"/>
            </w:pPr>
            <w:r>
              <w:rPr>
                <w:rFonts w:ascii="Helvetica" w:hAnsi="Helvetica"/>
                <w:sz w:val="24"/>
                <w:szCs w:val="24"/>
                <w:u w:color="000000"/>
              </w:rPr>
              <w:t>Second:</w:t>
            </w:r>
          </w:p>
        </w:tc>
        <w:tc>
          <w:tcPr>
            <w:tcW w:w="1980"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Body"/>
              <w:outlineLvl w:val="0"/>
            </w:pPr>
            <w:r>
              <w:rPr>
                <w:rFonts w:ascii="Helvetica" w:hAnsi="Helvetica"/>
              </w:rPr>
              <w:t>Chris Miller</w:t>
            </w:r>
          </w:p>
        </w:tc>
      </w:tr>
      <w:tr w:rsidR="007E19FE">
        <w:trPr>
          <w:trHeight w:val="300"/>
        </w:trPr>
        <w:tc>
          <w:tcPr>
            <w:tcW w:w="442"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37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427"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3656" w:type="dxa"/>
            <w:vMerge/>
            <w:tcBorders>
              <w:top w:val="nil"/>
              <w:left w:val="nil"/>
              <w:bottom w:val="nil"/>
              <w:right w:val="nil"/>
            </w:tcBorders>
            <w:shd w:val="clear" w:color="auto" w:fill="auto"/>
          </w:tcPr>
          <w:p w:rsidR="007E19FE" w:rsidRDefault="007E19FE"/>
        </w:tc>
        <w:tc>
          <w:tcPr>
            <w:tcW w:w="269"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748"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253" w:type="dxa"/>
            <w:tcBorders>
              <w:top w:val="nil"/>
              <w:left w:val="nil"/>
              <w:bottom w:val="nil"/>
              <w:right w:val="nil"/>
            </w:tcBorders>
            <w:shd w:val="clear" w:color="auto" w:fill="auto"/>
            <w:tcMar>
              <w:top w:w="80" w:type="dxa"/>
              <w:left w:w="80" w:type="dxa"/>
              <w:bottom w:w="80" w:type="dxa"/>
              <w:right w:w="80" w:type="dxa"/>
            </w:tcMar>
          </w:tcPr>
          <w:p w:rsidR="007E19FE" w:rsidRDefault="007E19FE"/>
        </w:tc>
        <w:tc>
          <w:tcPr>
            <w:tcW w:w="1097"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Default"/>
              <w:jc w:val="right"/>
              <w:outlineLvl w:val="0"/>
            </w:pPr>
            <w:r>
              <w:rPr>
                <w:rFonts w:ascii="Helvetica" w:hAnsi="Helvetica"/>
                <w:sz w:val="24"/>
                <w:szCs w:val="24"/>
                <w:u w:color="000000"/>
              </w:rPr>
              <w:t>Vote:</w:t>
            </w:r>
          </w:p>
        </w:tc>
        <w:tc>
          <w:tcPr>
            <w:tcW w:w="1980" w:type="dxa"/>
            <w:tcBorders>
              <w:top w:val="nil"/>
              <w:left w:val="nil"/>
              <w:bottom w:val="nil"/>
              <w:right w:val="nil"/>
            </w:tcBorders>
            <w:shd w:val="clear" w:color="auto" w:fill="auto"/>
            <w:tcMar>
              <w:top w:w="80" w:type="dxa"/>
              <w:left w:w="80" w:type="dxa"/>
              <w:bottom w:w="80" w:type="dxa"/>
              <w:right w:w="80" w:type="dxa"/>
            </w:tcMar>
          </w:tcPr>
          <w:p w:rsidR="007E19FE" w:rsidRDefault="005444F9">
            <w:pPr>
              <w:pStyle w:val="Body"/>
              <w:outlineLvl w:val="0"/>
            </w:pPr>
            <w:proofErr w:type="spellStart"/>
            <w:r>
              <w:rPr>
                <w:rFonts w:ascii="Helvetica" w:hAnsi="Helvetica"/>
              </w:rPr>
              <w:t>Unnanimous</w:t>
            </w:r>
            <w:proofErr w:type="spellEnd"/>
          </w:p>
        </w:tc>
      </w:tr>
    </w:tbl>
    <w:p w:rsidR="007E19FE" w:rsidRDefault="007E19FE">
      <w:pPr>
        <w:pStyle w:val="Body"/>
        <w:outlineLvl w:val="0"/>
        <w:rPr>
          <w:rFonts w:ascii="Helvetica" w:eastAsia="Helvetica" w:hAnsi="Helvetica" w:cs="Helvetica"/>
        </w:rPr>
      </w:pPr>
    </w:p>
    <w:p w:rsidR="007E19FE" w:rsidRDefault="007E19FE">
      <w:pPr>
        <w:pStyle w:val="Body"/>
        <w:outlineLvl w:val="0"/>
        <w:rPr>
          <w:rFonts w:ascii="Helvetica" w:eastAsia="Helvetica" w:hAnsi="Helvetica" w:cs="Helvetica"/>
        </w:rPr>
      </w:pPr>
    </w:p>
    <w:p w:rsidR="007E19FE" w:rsidRDefault="007E19FE">
      <w:pPr>
        <w:pStyle w:val="Body"/>
        <w:outlineLvl w:val="0"/>
        <w:rPr>
          <w:rFonts w:ascii="Helvetica" w:eastAsia="Helvetica" w:hAnsi="Helvetica" w:cs="Helvetica"/>
        </w:rPr>
      </w:pPr>
    </w:p>
    <w:p w:rsidR="007E19FE" w:rsidRDefault="005444F9">
      <w:pPr>
        <w:pStyle w:val="Body"/>
        <w:outlineLvl w:val="0"/>
        <w:rPr>
          <w:rFonts w:ascii="Helvetica" w:eastAsia="Helvetica" w:hAnsi="Helvetica" w:cs="Helvetica"/>
          <w:b/>
          <w:bCs/>
          <w:sz w:val="32"/>
          <w:szCs w:val="32"/>
        </w:rPr>
      </w:pPr>
      <w:r>
        <w:rPr>
          <w:rFonts w:ascii="Helvetica" w:hAnsi="Helvetica"/>
          <w:b/>
          <w:bCs/>
          <w:sz w:val="32"/>
          <w:szCs w:val="32"/>
        </w:rPr>
        <w:t>Reports &amp; Information</w:t>
      </w:r>
    </w:p>
    <w:p w:rsidR="007E19FE" w:rsidRDefault="007E19FE">
      <w:pPr>
        <w:pStyle w:val="Body"/>
        <w:outlineLvl w:val="0"/>
        <w:rPr>
          <w:rFonts w:ascii="Helvetica" w:eastAsia="Helvetica" w:hAnsi="Helvetica" w:cs="Helvetica"/>
          <w:b/>
          <w:bCs/>
          <w:sz w:val="32"/>
          <w:szCs w:val="32"/>
        </w:rPr>
      </w:pPr>
    </w:p>
    <w:p w:rsidR="007E19FE" w:rsidRDefault="005444F9">
      <w:pPr>
        <w:pStyle w:val="Body"/>
        <w:outlineLvl w:val="0"/>
        <w:rPr>
          <w:rFonts w:ascii="Helvetica" w:eastAsia="Helvetica" w:hAnsi="Helvetica" w:cs="Helvetica"/>
          <w:b/>
          <w:bCs/>
        </w:rPr>
      </w:pPr>
      <w:r>
        <w:rPr>
          <w:rFonts w:ascii="Helvetica" w:hAnsi="Helvetica"/>
          <w:b/>
          <w:bCs/>
        </w:rPr>
        <w:t>Altie Holcomb</w:t>
      </w:r>
      <w:r>
        <w:rPr>
          <w:rFonts w:ascii="Helvetica" w:hAnsi="Helvetica"/>
          <w:b/>
          <w:bCs/>
        </w:rPr>
        <w:tab/>
        <w:t xml:space="preserve">Field Representative, Senator Richard Roth </w:t>
      </w:r>
      <w:r>
        <w:rPr>
          <w:rFonts w:ascii="Helvetica" w:hAnsi="Helvetica"/>
        </w:rPr>
        <w:t xml:space="preserve">SB 16 would appropriate Inland </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 xml:space="preserve">Empire judgeships, likely up to 2.  SB 56 would appropriate $80 million to start </w:t>
      </w:r>
      <w:r>
        <w:rPr>
          <w:rFonts w:ascii="Helvetica" w:hAnsi="Helvetica"/>
        </w:rPr>
        <w:tab/>
      </w:r>
      <w:r>
        <w:rPr>
          <w:rFonts w:ascii="Helvetica" w:hAnsi="Helvetica"/>
        </w:rPr>
        <w:tab/>
      </w:r>
      <w:r>
        <w:rPr>
          <w:rFonts w:ascii="Helvetica" w:hAnsi="Helvetica"/>
        </w:rPr>
        <w:tab/>
      </w:r>
      <w:r>
        <w:rPr>
          <w:rFonts w:ascii="Helvetica" w:hAnsi="Helvetica"/>
        </w:rPr>
        <w:tab/>
        <w:t>a UCR Medical foundation for the support of the medical school.</w:t>
      </w:r>
    </w:p>
    <w:p w:rsidR="007E19FE" w:rsidRDefault="007E19FE">
      <w:pPr>
        <w:pStyle w:val="Body"/>
        <w:outlineLvl w:val="0"/>
        <w:rPr>
          <w:rFonts w:ascii="Helvetica" w:eastAsia="Helvetica" w:hAnsi="Helvetica" w:cs="Helvetica"/>
          <w:b/>
          <w:bCs/>
        </w:rPr>
      </w:pPr>
    </w:p>
    <w:p w:rsidR="007E19FE" w:rsidRDefault="005444F9">
      <w:pPr>
        <w:pStyle w:val="Body"/>
        <w:outlineLvl w:val="0"/>
        <w:rPr>
          <w:rFonts w:ascii="Helvetica" w:eastAsia="Helvetica" w:hAnsi="Helvetica" w:cs="Helvetica"/>
          <w:b/>
          <w:bCs/>
        </w:rPr>
      </w:pPr>
      <w:r>
        <w:rPr>
          <w:rFonts w:ascii="Helvetica" w:hAnsi="Helvetica"/>
          <w:b/>
          <w:bCs/>
        </w:rPr>
        <w:t>David Santillan</w:t>
      </w:r>
      <w:r>
        <w:rPr>
          <w:rFonts w:ascii="Helvetica" w:hAnsi="Helvetica"/>
          <w:b/>
          <w:bCs/>
        </w:rPr>
        <w:tab/>
        <w:t xml:space="preserve">Field Representative, Assemblymember Sabrina Cervantes </w:t>
      </w:r>
      <w:r>
        <w:rPr>
          <w:rFonts w:ascii="Helvetica" w:hAnsi="Helvetica"/>
        </w:rPr>
        <w:t xml:space="preserve">met with </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 xml:space="preserve">California Small Business Coalition to look at ways to provide uniformity in </w:t>
      </w:r>
      <w:r>
        <w:rPr>
          <w:rFonts w:ascii="Helvetica" w:hAnsi="Helvetica"/>
        </w:rPr>
        <w:tab/>
      </w:r>
      <w:r>
        <w:rPr>
          <w:rFonts w:ascii="Helvetica" w:hAnsi="Helvetica"/>
        </w:rPr>
        <w:tab/>
      </w:r>
      <w:r>
        <w:rPr>
          <w:rFonts w:ascii="Helvetica" w:hAnsi="Helvetica"/>
        </w:rPr>
        <w:tab/>
      </w:r>
      <w:r>
        <w:rPr>
          <w:rFonts w:ascii="Helvetica" w:hAnsi="Helvetica"/>
        </w:rPr>
        <w:tab/>
        <w:t>local regulations on small employers, fair housing, and needed workers comp.</w:t>
      </w:r>
    </w:p>
    <w:p w:rsidR="007E19FE" w:rsidRDefault="007E19FE">
      <w:pPr>
        <w:pStyle w:val="Body"/>
        <w:outlineLvl w:val="0"/>
        <w:rPr>
          <w:rFonts w:ascii="Helvetica" w:eastAsia="Helvetica" w:hAnsi="Helvetica" w:cs="Helvetica"/>
          <w:b/>
          <w:bCs/>
        </w:rPr>
      </w:pPr>
    </w:p>
    <w:p w:rsidR="007E19FE" w:rsidRDefault="005444F9">
      <w:pPr>
        <w:pStyle w:val="Body"/>
        <w:outlineLvl w:val="0"/>
        <w:rPr>
          <w:rFonts w:ascii="Helvetica" w:eastAsia="Helvetica" w:hAnsi="Helvetica" w:cs="Helvetica"/>
          <w:b/>
          <w:bCs/>
        </w:rPr>
      </w:pPr>
      <w:r>
        <w:rPr>
          <w:rFonts w:ascii="Helvetica" w:hAnsi="Helvetica"/>
          <w:b/>
          <w:bCs/>
        </w:rPr>
        <w:t xml:space="preserve">Casey </w:t>
      </w:r>
      <w:proofErr w:type="spellStart"/>
      <w:r>
        <w:rPr>
          <w:rFonts w:ascii="Helvetica" w:hAnsi="Helvetica"/>
          <w:b/>
          <w:bCs/>
        </w:rPr>
        <w:t>Deavers</w:t>
      </w:r>
      <w:proofErr w:type="spellEnd"/>
      <w:r>
        <w:rPr>
          <w:rFonts w:ascii="Helvetica" w:hAnsi="Helvetica"/>
          <w:b/>
          <w:bCs/>
        </w:rPr>
        <w:tab/>
        <w:t xml:space="preserve">Field Representative, Assemblymember Melissa Melendez </w:t>
      </w:r>
      <w:r>
        <w:rPr>
          <w:rFonts w:ascii="Helvetica" w:hAnsi="Helvetica"/>
        </w:rPr>
        <w:t xml:space="preserve">is working on </w:t>
      </w:r>
      <w:r>
        <w:rPr>
          <w:rFonts w:ascii="Helvetica" w:hAnsi="Helvetica"/>
        </w:rPr>
        <w:tab/>
      </w:r>
      <w:r>
        <w:rPr>
          <w:rFonts w:ascii="Helvetica" w:hAnsi="Helvetica"/>
        </w:rPr>
        <w:tab/>
      </w:r>
      <w:r>
        <w:rPr>
          <w:rFonts w:ascii="Helvetica" w:hAnsi="Helvetica"/>
        </w:rPr>
        <w:tab/>
      </w:r>
      <w:r>
        <w:rPr>
          <w:rFonts w:ascii="Helvetica" w:hAnsi="Helvetica"/>
        </w:rPr>
        <w:tab/>
        <w:t xml:space="preserve">the </w:t>
      </w:r>
      <w:proofErr w:type="spellStart"/>
      <w:r>
        <w:rPr>
          <w:rFonts w:ascii="Helvetica" w:hAnsi="Helvetica"/>
        </w:rPr>
        <w:t>Dynamex</w:t>
      </w:r>
      <w:proofErr w:type="spellEnd"/>
      <w:r>
        <w:rPr>
          <w:rFonts w:ascii="Helvetica" w:hAnsi="Helvetica"/>
        </w:rPr>
        <w:t xml:space="preserve"> related independent contractor reforms.</w:t>
      </w:r>
    </w:p>
    <w:p w:rsidR="007E19FE" w:rsidRDefault="007E19FE">
      <w:pPr>
        <w:pStyle w:val="Body"/>
        <w:outlineLvl w:val="0"/>
        <w:rPr>
          <w:rFonts w:ascii="Helvetica" w:eastAsia="Helvetica" w:hAnsi="Helvetica" w:cs="Helvetica"/>
          <w:b/>
          <w:bCs/>
        </w:rPr>
      </w:pPr>
    </w:p>
    <w:p w:rsidR="007E19FE" w:rsidRDefault="005444F9">
      <w:pPr>
        <w:pStyle w:val="Body"/>
        <w:outlineLvl w:val="0"/>
        <w:rPr>
          <w:rFonts w:ascii="Helvetica" w:eastAsia="Helvetica" w:hAnsi="Helvetica" w:cs="Helvetica"/>
          <w:b/>
          <w:bCs/>
          <w:sz w:val="32"/>
          <w:szCs w:val="32"/>
        </w:rPr>
      </w:pPr>
      <w:r>
        <w:rPr>
          <w:rFonts w:ascii="Helvetica" w:hAnsi="Helvetica"/>
          <w:b/>
          <w:bCs/>
          <w:sz w:val="32"/>
          <w:szCs w:val="32"/>
        </w:rPr>
        <w:t>Announ</w:t>
      </w:r>
      <w:r>
        <w:rPr>
          <w:rFonts w:ascii="Helvetica" w:hAnsi="Helvetica"/>
          <w:b/>
          <w:bCs/>
          <w:spacing w:val="1"/>
          <w:sz w:val="32"/>
          <w:szCs w:val="32"/>
        </w:rPr>
        <w:t>ce</w:t>
      </w:r>
      <w:r>
        <w:rPr>
          <w:rFonts w:ascii="Helvetica" w:hAnsi="Helvetica"/>
          <w:b/>
          <w:bCs/>
          <w:spacing w:val="4"/>
          <w:sz w:val="32"/>
          <w:szCs w:val="32"/>
        </w:rPr>
        <w:t>m</w:t>
      </w:r>
      <w:r>
        <w:rPr>
          <w:rFonts w:ascii="Helvetica" w:hAnsi="Helvetica"/>
          <w:b/>
          <w:bCs/>
          <w:spacing w:val="1"/>
          <w:sz w:val="32"/>
          <w:szCs w:val="32"/>
        </w:rPr>
        <w:t>e</w:t>
      </w:r>
      <w:r>
        <w:rPr>
          <w:rFonts w:ascii="Helvetica" w:hAnsi="Helvetica"/>
          <w:b/>
          <w:bCs/>
          <w:sz w:val="32"/>
          <w:szCs w:val="32"/>
        </w:rPr>
        <w:t>n</w:t>
      </w:r>
      <w:r>
        <w:rPr>
          <w:rFonts w:ascii="Helvetica" w:hAnsi="Helvetica"/>
          <w:b/>
          <w:bCs/>
          <w:spacing w:val="1"/>
          <w:sz w:val="32"/>
          <w:szCs w:val="32"/>
        </w:rPr>
        <w:t>t</w:t>
      </w:r>
      <w:r>
        <w:rPr>
          <w:rFonts w:ascii="Helvetica" w:hAnsi="Helvetica"/>
          <w:b/>
          <w:bCs/>
          <w:sz w:val="32"/>
          <w:szCs w:val="32"/>
        </w:rPr>
        <w:t>s</w:t>
      </w:r>
    </w:p>
    <w:p w:rsidR="007E19FE" w:rsidRDefault="007E19FE">
      <w:pPr>
        <w:pStyle w:val="Body"/>
        <w:outlineLvl w:val="0"/>
        <w:rPr>
          <w:rFonts w:ascii="Helvetica" w:eastAsia="Helvetica" w:hAnsi="Helvetica" w:cs="Helvetica"/>
          <w:b/>
          <w:bCs/>
          <w:sz w:val="32"/>
          <w:szCs w:val="32"/>
        </w:rPr>
      </w:pPr>
    </w:p>
    <w:p w:rsidR="007E19FE" w:rsidRDefault="005444F9">
      <w:pPr>
        <w:pStyle w:val="Body"/>
        <w:outlineLvl w:val="0"/>
        <w:rPr>
          <w:rFonts w:ascii="Helvetica" w:eastAsia="Helvetica" w:hAnsi="Helvetica" w:cs="Helvetica"/>
          <w:b/>
          <w:bCs/>
          <w:sz w:val="22"/>
          <w:szCs w:val="22"/>
        </w:rPr>
      </w:pPr>
      <w:r>
        <w:rPr>
          <w:rFonts w:ascii="Helvetica" w:hAnsi="Helvetica"/>
          <w:b/>
          <w:bCs/>
          <w:sz w:val="22"/>
          <w:szCs w:val="22"/>
        </w:rPr>
        <w:t xml:space="preserve">Ken </w:t>
      </w:r>
      <w:proofErr w:type="spellStart"/>
      <w:r>
        <w:rPr>
          <w:rFonts w:ascii="Helvetica" w:hAnsi="Helvetica"/>
          <w:b/>
          <w:bCs/>
          <w:sz w:val="22"/>
          <w:szCs w:val="22"/>
        </w:rPr>
        <w:t>Kammermeyer</w:t>
      </w:r>
      <w:proofErr w:type="spellEnd"/>
      <w:r>
        <w:rPr>
          <w:rFonts w:ascii="Helvetica" w:hAnsi="Helvetica"/>
          <w:b/>
          <w:bCs/>
          <w:sz w:val="22"/>
          <w:szCs w:val="22"/>
        </w:rPr>
        <w:tab/>
      </w:r>
      <w:r>
        <w:rPr>
          <w:rFonts w:ascii="Helvetica" w:hAnsi="Helvetica"/>
          <w:sz w:val="22"/>
          <w:szCs w:val="22"/>
        </w:rPr>
        <w:t xml:space="preserve">The Prado Dam artwork to commemorate the bicentennial artwork using Army Corps </w:t>
      </w:r>
    </w:p>
    <w:p w:rsidR="007E19FE" w:rsidRDefault="005444F9">
      <w:pPr>
        <w:pStyle w:val="Body"/>
        <w:outlineLvl w:val="0"/>
        <w:rPr>
          <w:rFonts w:ascii="Helvetica" w:eastAsia="Helvetica" w:hAnsi="Helvetica" w:cs="Helvetica"/>
          <w:b/>
          <w:bCs/>
          <w:sz w:val="32"/>
          <w:szCs w:val="32"/>
        </w:rPr>
      </w:pPr>
      <w:r>
        <w:rPr>
          <w:rFonts w:ascii="Helvetica" w:hAnsi="Helvetica"/>
          <w:b/>
          <w:bCs/>
          <w:sz w:val="22"/>
          <w:szCs w:val="22"/>
        </w:rPr>
        <w:t xml:space="preserve">Ron </w:t>
      </w:r>
      <w:proofErr w:type="spellStart"/>
      <w:r>
        <w:rPr>
          <w:rFonts w:ascii="Helvetica" w:hAnsi="Helvetica"/>
          <w:b/>
          <w:bCs/>
          <w:sz w:val="22"/>
          <w:szCs w:val="22"/>
        </w:rPr>
        <w:t>Kammermeyer</w:t>
      </w:r>
      <w:proofErr w:type="spellEnd"/>
      <w:r>
        <w:rPr>
          <w:rFonts w:ascii="Helvetica" w:eastAsia="Helvetica" w:hAnsi="Helvetica" w:cs="Helvetica"/>
          <w:b/>
          <w:bCs/>
        </w:rPr>
        <w:tab/>
      </w:r>
      <w:r>
        <w:rPr>
          <w:rFonts w:ascii="Helvetica" w:hAnsi="Helvetica"/>
          <w:sz w:val="22"/>
          <w:szCs w:val="22"/>
        </w:rPr>
        <w:t xml:space="preserve">provided paint and materials in 1976.  Over the course of several years the </w:t>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 xml:space="preserve">upkeep was continued by Eagle Scouts and high school student volunteers for several </w:t>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 xml:space="preserve">decades.  Representative Ken Calvert has been working to restore the Dam spillway to </w:t>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t>the classic artwork.</w:t>
      </w:r>
    </w:p>
    <w:p w:rsidR="007E19FE" w:rsidRDefault="007E19FE">
      <w:pPr>
        <w:pStyle w:val="Body"/>
        <w:outlineLvl w:val="0"/>
        <w:rPr>
          <w:rFonts w:ascii="Helvetica" w:eastAsia="Helvetica" w:hAnsi="Helvetica" w:cs="Helvetica"/>
          <w:b/>
          <w:bCs/>
          <w:sz w:val="32"/>
          <w:szCs w:val="32"/>
        </w:rPr>
      </w:pPr>
    </w:p>
    <w:p w:rsidR="007E19FE" w:rsidRDefault="005444F9">
      <w:pPr>
        <w:pStyle w:val="Body"/>
        <w:outlineLvl w:val="0"/>
        <w:rPr>
          <w:rFonts w:ascii="Helvetica" w:eastAsia="Helvetica" w:hAnsi="Helvetica" w:cs="Helvetica"/>
          <w:b/>
          <w:bCs/>
          <w:sz w:val="32"/>
          <w:szCs w:val="32"/>
        </w:rPr>
      </w:pPr>
      <w:proofErr w:type="spellStart"/>
      <w:r>
        <w:rPr>
          <w:rFonts w:ascii="Helvetica" w:hAnsi="Helvetica"/>
          <w:b/>
          <w:bCs/>
          <w:sz w:val="32"/>
          <w:szCs w:val="32"/>
          <w:lang w:val="fr-FR"/>
        </w:rPr>
        <w:t>Adjourn</w:t>
      </w:r>
      <w:proofErr w:type="spellEnd"/>
      <w:r>
        <w:rPr>
          <w:rFonts w:ascii="Helvetica" w:hAnsi="Helvetica"/>
          <w:b/>
          <w:bCs/>
          <w:sz w:val="32"/>
          <w:szCs w:val="32"/>
        </w:rPr>
        <w:t xml:space="preserve">  </w:t>
      </w:r>
      <w:r>
        <w:rPr>
          <w:rFonts w:ascii="Helvetica" w:hAnsi="Helvetica"/>
          <w:b/>
          <w:bCs/>
          <w:sz w:val="32"/>
          <w:szCs w:val="32"/>
        </w:rPr>
        <w:tab/>
      </w:r>
      <w:r>
        <w:rPr>
          <w:rFonts w:ascii="Helvetica" w:hAnsi="Helvetica"/>
          <w:b/>
          <w:bCs/>
          <w:sz w:val="32"/>
          <w:szCs w:val="32"/>
        </w:rPr>
        <w:tab/>
        <w:t>9:15 AM</w:t>
      </w:r>
    </w:p>
    <w:p w:rsidR="007E19FE" w:rsidRDefault="007E19FE">
      <w:pPr>
        <w:pStyle w:val="Body"/>
        <w:outlineLvl w:val="0"/>
        <w:rPr>
          <w:rFonts w:ascii="Helvetica" w:eastAsia="Helvetica" w:hAnsi="Helvetica" w:cs="Helvetica"/>
          <w:b/>
          <w:bCs/>
          <w:sz w:val="32"/>
          <w:szCs w:val="32"/>
        </w:rPr>
      </w:pPr>
    </w:p>
    <w:p w:rsidR="007E19FE" w:rsidRDefault="007E19FE">
      <w:pPr>
        <w:pStyle w:val="Body"/>
        <w:outlineLvl w:val="0"/>
        <w:rPr>
          <w:rFonts w:ascii="Helvetica" w:eastAsia="Helvetica" w:hAnsi="Helvetica" w:cs="Helvetica"/>
        </w:rPr>
      </w:pPr>
    </w:p>
    <w:p w:rsidR="007E19FE" w:rsidRDefault="007E19FE">
      <w:pPr>
        <w:pStyle w:val="Body"/>
        <w:outlineLvl w:val="0"/>
        <w:rPr>
          <w:rFonts w:ascii="Helvetica" w:eastAsia="Helvetica" w:hAnsi="Helvetica" w:cs="Helvetica"/>
          <w:b/>
          <w:bCs/>
          <w:sz w:val="32"/>
          <w:szCs w:val="32"/>
        </w:rPr>
      </w:pPr>
    </w:p>
    <w:p w:rsidR="007E19FE" w:rsidRDefault="007E19FE">
      <w:pPr>
        <w:pStyle w:val="Body"/>
        <w:outlineLvl w:val="0"/>
        <w:rPr>
          <w:rFonts w:ascii="Helvetica" w:eastAsia="Helvetica" w:hAnsi="Helvetica" w:cs="Helvetica"/>
          <w:b/>
          <w:bCs/>
          <w:sz w:val="32"/>
          <w:szCs w:val="32"/>
        </w:rPr>
      </w:pPr>
    </w:p>
    <w:p w:rsidR="007E19FE" w:rsidRDefault="007E19FE">
      <w:pPr>
        <w:outlineLvl w:val="0"/>
        <w:rPr>
          <w:rFonts w:ascii="Helvetica" w:eastAsia="Helvetica" w:hAnsi="Helvetica" w:cs="Helvetica"/>
          <w:b/>
          <w:bCs/>
          <w:color w:val="000000"/>
          <w:sz w:val="32"/>
          <w:szCs w:val="32"/>
          <w:u w:color="000000"/>
          <w14:textOutline w14:w="0" w14:cap="flat" w14:cmpd="sng" w14:algn="ctr">
            <w14:noFill/>
            <w14:prstDash w14:val="solid"/>
            <w14:bevel/>
          </w14:textOutline>
        </w:rPr>
      </w:pPr>
    </w:p>
    <w:p w:rsidR="007E19FE" w:rsidRDefault="007E19FE">
      <w:pPr>
        <w:outlineLvl w:val="0"/>
        <w:rPr>
          <w:rFonts w:ascii="Helvetica" w:eastAsia="Helvetica" w:hAnsi="Helvetica" w:cs="Helvetica"/>
          <w:b/>
          <w:bCs/>
          <w:color w:val="000000"/>
          <w:sz w:val="32"/>
          <w:szCs w:val="32"/>
          <w:u w:color="000000"/>
          <w14:textOutline w14:w="0" w14:cap="flat" w14:cmpd="sng" w14:algn="ctr">
            <w14:noFill/>
            <w14:prstDash w14:val="solid"/>
            <w14:bevel/>
          </w14:textOutline>
        </w:rPr>
      </w:pPr>
    </w:p>
    <w:p w:rsidR="007E19FE" w:rsidRDefault="005444F9">
      <w:pPr>
        <w:outlineLvl w:val="0"/>
        <w:rPr>
          <w:rFonts w:ascii="Helvetica" w:eastAsia="Helvetica" w:hAnsi="Helvetica" w:cs="Helvetica"/>
          <w:b/>
          <w:bCs/>
          <w:color w:val="000000"/>
          <w:sz w:val="32"/>
          <w:szCs w:val="32"/>
          <w:u w:color="000000"/>
          <w14:textOutline w14:w="0" w14:cap="flat" w14:cmpd="sng" w14:algn="ctr">
            <w14:noFill/>
            <w14:prstDash w14:val="solid"/>
            <w14:bevel/>
          </w14:textOutline>
        </w:rPr>
      </w:pPr>
      <w:r>
        <w:rPr>
          <w:rFonts w:ascii="Helvetica" w:hAnsi="Helvetica" w:cs="Arial Unicode MS"/>
          <w:b/>
          <w:bCs/>
          <w:color w:val="000000"/>
          <w:sz w:val="32"/>
          <w:szCs w:val="32"/>
          <w:u w:color="000000"/>
          <w14:textOutline w14:w="0" w14:cap="flat" w14:cmpd="sng" w14:algn="ctr">
            <w14:noFill/>
            <w14:prstDash w14:val="solid"/>
            <w14:bevel/>
          </w14:textOutline>
        </w:rPr>
        <w:t>ATTACHMENT #3:  OPPOSE AB 51 (Gonzalez D-San Diego)</w:t>
      </w:r>
    </w:p>
    <w:p w:rsidR="007E19FE" w:rsidRDefault="007E19FE">
      <w:pPr>
        <w:pStyle w:val="Title"/>
        <w:jc w:val="center"/>
        <w:rPr>
          <w:rFonts w:ascii="Helvetica" w:eastAsia="Helvetica" w:hAnsi="Helvetica" w:cs="Helvetica"/>
          <w:sz w:val="32"/>
          <w:szCs w:val="32"/>
        </w:rPr>
      </w:pPr>
    </w:p>
    <w:p w:rsidR="007E19FE" w:rsidRDefault="005444F9">
      <w:pPr>
        <w:outlineLvl w:val="0"/>
        <w:rPr>
          <w:rFonts w:ascii="Helvetica" w:eastAsia="Helvetica" w:hAnsi="Helvetica" w:cs="Helvetica"/>
          <w:color w:val="000000"/>
          <w:u w:color="000000"/>
          <w14:textOutline w14:w="0" w14:cap="flat" w14:cmpd="sng" w14:algn="ctr">
            <w14:noFill/>
            <w14:prstDash w14:val="solid"/>
            <w14:bevel/>
          </w14:textOutline>
        </w:rPr>
      </w:pPr>
      <w:r>
        <w:rPr>
          <w:rFonts w:ascii="Helvetica" w:hAnsi="Helvetica" w:cs="Arial Unicode MS"/>
          <w:b/>
          <w:bCs/>
          <w:color w:val="000000"/>
          <w:u w:color="000000"/>
          <w14:textOutline w14:w="0" w14:cap="flat" w14:cmpd="sng" w14:algn="ctr">
            <w14:noFill/>
            <w14:prstDash w14:val="solid"/>
            <w14:bevel/>
          </w14:textOutline>
        </w:rPr>
        <w:t xml:space="preserve">AB 51 (Gonzalez D-San Diego) </w:t>
      </w:r>
      <w:r>
        <w:rPr>
          <w:rFonts w:ascii="Helvetica" w:hAnsi="Helvetica" w:cs="Arial Unicode MS"/>
          <w:color w:val="000000"/>
          <w:u w:color="000000"/>
          <w14:textOutline w14:w="0" w14:cap="flat" w14:cmpd="sng" w14:algn="ctr">
            <w14:noFill/>
            <w14:prstDash w14:val="solid"/>
            <w14:bevel/>
          </w14:textOutline>
        </w:rPr>
        <w:t xml:space="preserve">would prohibit employers from using mandatory arbitration agreements to resolve human resource disputes with employees.  This change would create an even larger backlog in Riverside County's jammed court system while creating uncertainty and expenses </w:t>
      </w:r>
      <w:r>
        <w:rPr>
          <w:rFonts w:ascii="Helvetica" w:hAnsi="Helvetica" w:cs="Arial Unicode MS"/>
          <w:color w:val="000000"/>
          <w:u w:color="000000"/>
          <w14:textOutline w14:w="0" w14:cap="flat" w14:cmpd="sng" w14:algn="ctr">
            <w14:noFill/>
            <w14:prstDash w14:val="solid"/>
            <w14:bevel/>
          </w14:textOutline>
        </w:rPr>
        <w:t>for both employers and employees.</w:t>
      </w:r>
    </w:p>
    <w:p w:rsidR="007E19FE" w:rsidRDefault="007E19FE">
      <w:pPr>
        <w:outlineLvl w:val="0"/>
        <w:rPr>
          <w:rFonts w:ascii="Helvetica" w:eastAsia="Helvetica" w:hAnsi="Helvetica" w:cs="Helvetica"/>
          <w:color w:val="000000"/>
          <w:u w:color="000000"/>
          <w14:textOutline w14:w="0" w14:cap="flat" w14:cmpd="sng" w14:algn="ctr">
            <w14:noFill/>
            <w14:prstDash w14:val="solid"/>
            <w14:bevel/>
          </w14:textOutline>
        </w:rPr>
      </w:pPr>
    </w:p>
    <w:p w:rsidR="007E19FE" w:rsidRDefault="005444F9">
      <w:pPr>
        <w:outlineLvl w:val="0"/>
        <w:rPr>
          <w:rFonts w:ascii="Helvetica" w:eastAsia="Helvetica" w:hAnsi="Helvetica" w:cs="Helvetica"/>
          <w:color w:val="000000"/>
          <w:u w:color="000000"/>
          <w14:textOutline w14:w="0" w14:cap="flat" w14:cmpd="sng" w14:algn="ctr">
            <w14:noFill/>
            <w14:prstDash w14:val="solid"/>
            <w14:bevel/>
          </w14:textOutline>
        </w:rPr>
      </w:pPr>
      <w:r>
        <w:rPr>
          <w:rFonts w:ascii="Helvetica" w:hAnsi="Helvetica" w:cs="Arial Unicode MS"/>
          <w:color w:val="000000"/>
          <w:u w:color="000000"/>
          <w14:textOutline w14:w="0" w14:cap="flat" w14:cmpd="sng" w14:algn="ctr">
            <w14:noFill/>
            <w14:prstDash w14:val="solid"/>
            <w14:bevel/>
          </w14:textOutline>
        </w:rPr>
        <w:t>Here is</w:t>
      </w:r>
      <w:r>
        <w:rPr>
          <w:rFonts w:ascii="Helvetica" w:hAnsi="Helvetica" w:cs="Arial Unicode MS"/>
          <w:color w:val="000000"/>
          <w:u w:color="000000"/>
          <w14:textOutline w14:w="0" w14:cap="flat" w14:cmpd="sng" w14:algn="ctr">
            <w14:noFill/>
            <w14:prstDash w14:val="solid"/>
            <w14:bevel/>
          </w14:textOutline>
        </w:rPr>
        <w:t xml:space="preserve"> the link for the legislation </w:t>
      </w:r>
      <w:hyperlink r:id="rId9" w:history="1">
        <w:r>
          <w:rPr>
            <w:rStyle w:val="Hyperlink0"/>
            <w:rFonts w:ascii="Helvetica" w:hAnsi="Helvetica" w:cs="Arial Unicode MS"/>
            <w14:textOutline w14:w="0" w14:cap="flat" w14:cmpd="sng" w14:algn="ctr">
              <w14:noFill/>
              <w14:prstDash w14:val="solid"/>
              <w14:bevel/>
            </w14:textOutline>
          </w:rPr>
          <w:t>http://leginfo.legislature.ca.gov/faces/billNavClient.xhtml?bill_id=201920200AB51</w:t>
        </w:r>
      </w:hyperlink>
    </w:p>
    <w:p w:rsidR="007E19FE" w:rsidRDefault="007E19FE">
      <w:pPr>
        <w:outlineLvl w:val="0"/>
        <w:rPr>
          <w:rFonts w:ascii="Helvetica" w:eastAsia="Helvetica" w:hAnsi="Helvetica" w:cs="Helvetica"/>
          <w:color w:val="000000"/>
          <w:u w:color="000000"/>
          <w14:textOutline w14:w="0" w14:cap="flat" w14:cmpd="sng" w14:algn="ctr">
            <w14:noFill/>
            <w14:prstDash w14:val="solid"/>
            <w14:bevel/>
          </w14:textOutline>
        </w:rPr>
      </w:pPr>
    </w:p>
    <w:p w:rsidR="007E19FE" w:rsidRDefault="007E19FE">
      <w:pPr>
        <w:outlineLvl w:val="0"/>
        <w:rPr>
          <w:rFonts w:ascii="Helvetica" w:eastAsia="Helvetica" w:hAnsi="Helvetica" w:cs="Helvetica"/>
          <w:color w:val="000000"/>
          <w:u w:color="000000"/>
          <w14:textOutline w14:w="0" w14:cap="flat" w14:cmpd="sng" w14:algn="ctr">
            <w14:noFill/>
            <w14:prstDash w14:val="solid"/>
            <w14:bevel/>
          </w14:textOutline>
        </w:rPr>
      </w:pPr>
    </w:p>
    <w:p w:rsidR="007E19FE" w:rsidRDefault="007E19FE">
      <w:pPr>
        <w:outlineLvl w:val="0"/>
        <w:rPr>
          <w:rFonts w:ascii="Helvetica" w:eastAsia="Helvetica" w:hAnsi="Helvetica" w:cs="Helvetica"/>
          <w:color w:val="000000"/>
          <w:u w:color="000000"/>
          <w14:textOutline w14:w="0" w14:cap="flat" w14:cmpd="sng" w14:algn="ctr">
            <w14:noFill/>
            <w14:prstDash w14:val="solid"/>
            <w14:bevel/>
          </w14:textOutline>
        </w:rPr>
      </w:pPr>
    </w:p>
    <w:p w:rsidR="007E19FE" w:rsidRDefault="005444F9">
      <w:pPr>
        <w:outlineLvl w:val="0"/>
        <w:rPr>
          <w:rFonts w:ascii="Helvetica" w:eastAsia="Helvetica" w:hAnsi="Helvetica" w:cs="Helvetica"/>
          <w:b/>
          <w:bCs/>
          <w:color w:val="000000"/>
          <w:sz w:val="32"/>
          <w:szCs w:val="32"/>
          <w:u w:color="000000"/>
          <w14:textOutline w14:w="0" w14:cap="flat" w14:cmpd="sng" w14:algn="ctr">
            <w14:noFill/>
            <w14:prstDash w14:val="solid"/>
            <w14:bevel/>
          </w14:textOutline>
        </w:rPr>
      </w:pPr>
      <w:r>
        <w:rPr>
          <w:rFonts w:ascii="Helvetica" w:hAnsi="Helvetica" w:cs="Arial Unicode MS"/>
          <w:b/>
          <w:bCs/>
          <w:color w:val="000000"/>
          <w:sz w:val="32"/>
          <w:szCs w:val="32"/>
          <w:u w:color="000000"/>
          <w14:textOutline w14:w="0" w14:cap="flat" w14:cmpd="sng" w14:algn="ctr">
            <w14:noFill/>
            <w14:prstDash w14:val="solid"/>
            <w14:bevel/>
          </w14:textOutline>
        </w:rPr>
        <w:t>ATTACHMENT #4: OPPOSE AB 1080 (Gonzalez D-San Diego)</w:t>
      </w:r>
    </w:p>
    <w:p w:rsidR="007E19FE" w:rsidRDefault="007E19FE">
      <w:pPr>
        <w:outlineLvl w:val="0"/>
        <w:rPr>
          <w:rFonts w:ascii="Helvetica" w:eastAsia="Helvetica" w:hAnsi="Helvetica" w:cs="Helvetica"/>
          <w:color w:val="000000"/>
          <w:u w:color="000000"/>
          <w14:textOutline w14:w="0" w14:cap="flat" w14:cmpd="sng" w14:algn="ctr">
            <w14:noFill/>
            <w14:prstDash w14:val="solid"/>
            <w14:bevel/>
          </w14:textOutline>
        </w:rPr>
      </w:pPr>
    </w:p>
    <w:p w:rsidR="007E19FE" w:rsidRDefault="005444F9">
      <w:pPr>
        <w:outlineLvl w:val="0"/>
        <w:rPr>
          <w:rFonts w:ascii="Helvetica" w:eastAsia="Helvetica" w:hAnsi="Helvetica" w:cs="Helvetica"/>
          <w:color w:val="000000"/>
          <w:u w:color="000000"/>
          <w14:textOutline w14:w="0" w14:cap="flat" w14:cmpd="sng" w14:algn="ctr">
            <w14:noFill/>
            <w14:prstDash w14:val="solid"/>
            <w14:bevel/>
          </w14:textOutline>
        </w:rPr>
      </w:pPr>
      <w:r>
        <w:rPr>
          <w:rFonts w:ascii="Helvetica" w:hAnsi="Helvetica" w:cs="Arial Unicode MS"/>
          <w:b/>
          <w:bCs/>
          <w:color w:val="000000"/>
          <w:u w:color="000000"/>
          <w14:textOutline w14:w="0" w14:cap="flat" w14:cmpd="sng" w14:algn="ctr">
            <w14:noFill/>
            <w14:prstDash w14:val="solid"/>
            <w14:bevel/>
          </w14:textOutline>
        </w:rPr>
        <w:t>AB 1080 (Gonzalez D-San Diego)</w:t>
      </w:r>
      <w:r>
        <w:rPr>
          <w:rFonts w:ascii="Helvetica" w:hAnsi="Helvetica" w:cs="Arial Unicode MS"/>
          <w:color w:val="000000"/>
          <w:u w:color="000000"/>
          <w14:textOutline w14:w="0" w14:cap="flat" w14:cmpd="sng" w14:algn="ctr">
            <w14:noFill/>
            <w14:prstDash w14:val="solid"/>
            <w14:bevel/>
          </w14:textOutline>
        </w:rPr>
        <w:t xml:space="preserve"> California manufacturers and retailers of containers would be required under this bill to achieve a 75% reduction in was</w:t>
      </w:r>
      <w:r>
        <w:rPr>
          <w:rFonts w:ascii="Helvetica" w:hAnsi="Helvetica" w:cs="Arial Unicode MS"/>
          <w:color w:val="000000"/>
          <w:u w:color="000000"/>
          <w14:textOutline w14:w="0" w14:cap="flat" w14:cmpd="sng" w14:algn="ctr">
            <w14:noFill/>
            <w14:prstDash w14:val="solid"/>
            <w14:bevel/>
          </w14:textOutline>
        </w:rPr>
        <w:t xml:space="preserve">te by 2030 despite 80% + of the world's container waste stream being generated from Asia and outside the United States. </w:t>
      </w:r>
    </w:p>
    <w:p w:rsidR="007E19FE" w:rsidRDefault="007E19FE">
      <w:pPr>
        <w:outlineLvl w:val="0"/>
        <w:rPr>
          <w:rFonts w:ascii="Helvetica" w:eastAsia="Helvetica" w:hAnsi="Helvetica" w:cs="Helvetica"/>
          <w:color w:val="000000"/>
          <w:u w:color="000000"/>
          <w14:textOutline w14:w="0" w14:cap="flat" w14:cmpd="sng" w14:algn="ctr">
            <w14:noFill/>
            <w14:prstDash w14:val="solid"/>
            <w14:bevel/>
          </w14:textOutline>
        </w:rPr>
      </w:pPr>
    </w:p>
    <w:p w:rsidR="007E19FE" w:rsidRDefault="005444F9">
      <w:pPr>
        <w:outlineLvl w:val="0"/>
        <w:rPr>
          <w:rFonts w:ascii="Helvetica" w:eastAsia="Helvetica" w:hAnsi="Helvetica" w:cs="Helvetica"/>
          <w:color w:val="000000"/>
          <w:u w:color="000000"/>
          <w14:textOutline w14:w="0" w14:cap="flat" w14:cmpd="sng" w14:algn="ctr">
            <w14:noFill/>
            <w14:prstDash w14:val="solid"/>
            <w14:bevel/>
          </w14:textOutline>
        </w:rPr>
      </w:pPr>
      <w:r>
        <w:rPr>
          <w:rFonts w:ascii="Helvetica" w:hAnsi="Helvetica" w:cs="Arial Unicode MS"/>
          <w:color w:val="000000"/>
          <w:u w:color="000000"/>
          <w14:textOutline w14:w="0" w14:cap="flat" w14:cmpd="sng" w14:algn="ctr">
            <w14:noFill/>
            <w14:prstDash w14:val="solid"/>
            <w14:bevel/>
          </w14:textOutline>
        </w:rPr>
        <w:t xml:space="preserve">Here is the link for the legislation </w:t>
      </w:r>
      <w:hyperlink r:id="rId10" w:history="1">
        <w:r>
          <w:rPr>
            <w:rStyle w:val="Hyperlink0"/>
            <w:rFonts w:ascii="Helvetica" w:hAnsi="Helvetica" w:cs="Arial Unicode MS"/>
            <w14:textOutline w14:w="0" w14:cap="flat" w14:cmpd="sng" w14:algn="ctr">
              <w14:noFill/>
              <w14:prstDash w14:val="solid"/>
              <w14:bevel/>
            </w14:textOutline>
          </w:rPr>
          <w:t>http://leginfo.legislature.ca.g</w:t>
        </w:r>
        <w:r>
          <w:rPr>
            <w:rStyle w:val="Hyperlink0"/>
            <w:rFonts w:ascii="Helvetica" w:hAnsi="Helvetica" w:cs="Arial Unicode MS"/>
            <w14:textOutline w14:w="0" w14:cap="flat" w14:cmpd="sng" w14:algn="ctr">
              <w14:noFill/>
              <w14:prstDash w14:val="solid"/>
              <w14:bevel/>
            </w14:textOutline>
          </w:rPr>
          <w:t>ov/faces/billNavClient.xhtml?bill_id=201920200AB1080</w:t>
        </w:r>
      </w:hyperlink>
    </w:p>
    <w:p w:rsidR="007E19FE" w:rsidRDefault="007E19FE">
      <w:pPr>
        <w:outlineLvl w:val="0"/>
        <w:rPr>
          <w:rFonts w:ascii="Helvetica" w:eastAsia="Helvetica" w:hAnsi="Helvetica" w:cs="Helvetica"/>
          <w:color w:val="000000"/>
          <w:u w:color="000000"/>
          <w14:textOutline w14:w="0" w14:cap="flat" w14:cmpd="sng" w14:algn="ctr">
            <w14:noFill/>
            <w14:prstDash w14:val="solid"/>
            <w14:bevel/>
          </w14:textOutline>
        </w:rPr>
      </w:pPr>
    </w:p>
    <w:p w:rsidR="007E19FE" w:rsidRDefault="007E19FE">
      <w:pPr>
        <w:outlineLvl w:val="0"/>
        <w:rPr>
          <w:rFonts w:ascii="Helvetica" w:eastAsia="Helvetica" w:hAnsi="Helvetica" w:cs="Helvetica"/>
          <w:color w:val="000000"/>
          <w:u w:color="000000"/>
          <w14:textOutline w14:w="0" w14:cap="flat" w14:cmpd="sng" w14:algn="ctr">
            <w14:noFill/>
            <w14:prstDash w14:val="solid"/>
            <w14:bevel/>
          </w14:textOutline>
        </w:rPr>
      </w:pPr>
    </w:p>
    <w:p w:rsidR="007E19FE" w:rsidRDefault="005444F9">
      <w:pPr>
        <w:outlineLvl w:val="0"/>
        <w:rPr>
          <w:rFonts w:ascii="Helvetica" w:eastAsia="Helvetica" w:hAnsi="Helvetica" w:cs="Helvetica"/>
          <w:b/>
          <w:bCs/>
          <w:color w:val="000000"/>
          <w:sz w:val="32"/>
          <w:szCs w:val="32"/>
          <w:u w:color="000000"/>
          <w14:textOutline w14:w="0" w14:cap="flat" w14:cmpd="sng" w14:algn="ctr">
            <w14:noFill/>
            <w14:prstDash w14:val="solid"/>
            <w14:bevel/>
          </w14:textOutline>
        </w:rPr>
      </w:pPr>
      <w:r>
        <w:rPr>
          <w:rFonts w:ascii="Helvetica" w:hAnsi="Helvetica" w:cs="Arial Unicode MS"/>
          <w:b/>
          <w:bCs/>
          <w:color w:val="000000"/>
          <w:sz w:val="32"/>
          <w:szCs w:val="32"/>
          <w:u w:color="000000"/>
          <w14:textOutline w14:w="0" w14:cap="flat" w14:cmpd="sng" w14:algn="ctr">
            <w14:noFill/>
            <w14:prstDash w14:val="solid"/>
            <w14:bevel/>
          </w14:textOutline>
        </w:rPr>
        <w:t>ATTACHMENT #5: OPPOSE SB 37 (Skinner D-Berkeley)</w:t>
      </w:r>
    </w:p>
    <w:p w:rsidR="007E19FE" w:rsidRDefault="007E19FE">
      <w:pPr>
        <w:outlineLvl w:val="0"/>
        <w:rPr>
          <w:rFonts w:ascii="Helvetica" w:eastAsia="Helvetica" w:hAnsi="Helvetica" w:cs="Helvetica"/>
          <w:color w:val="000000"/>
          <w:u w:color="000000"/>
          <w14:textOutline w14:w="0" w14:cap="flat" w14:cmpd="sng" w14:algn="ctr">
            <w14:noFill/>
            <w14:prstDash w14:val="solid"/>
            <w14:bevel/>
          </w14:textOutline>
        </w:rPr>
      </w:pPr>
    </w:p>
    <w:p w:rsidR="007E19FE" w:rsidRDefault="005444F9">
      <w:pPr>
        <w:outlineLvl w:val="0"/>
        <w:rPr>
          <w:rFonts w:ascii="Helvetica" w:eastAsia="Helvetica" w:hAnsi="Helvetica" w:cs="Helvetica"/>
          <w:color w:val="000000"/>
          <w:u w:color="000000"/>
          <w14:textOutline w14:w="0" w14:cap="flat" w14:cmpd="sng" w14:algn="ctr">
            <w14:noFill/>
            <w14:prstDash w14:val="solid"/>
            <w14:bevel/>
          </w14:textOutline>
        </w:rPr>
      </w:pPr>
      <w:r>
        <w:rPr>
          <w:rFonts w:ascii="Helvetica" w:hAnsi="Helvetica" w:cs="Arial Unicode MS"/>
          <w:b/>
          <w:bCs/>
          <w:color w:val="000000"/>
          <w:u w:color="000000"/>
          <w14:textOutline w14:w="0" w14:cap="flat" w14:cmpd="sng" w14:algn="ctr">
            <w14:noFill/>
            <w14:prstDash w14:val="solid"/>
            <w14:bevel/>
          </w14:textOutline>
        </w:rPr>
        <w:t>SB 37 (Skinner D-Berkeley)</w:t>
      </w:r>
      <w:r>
        <w:rPr>
          <w:rFonts w:ascii="Helvetica" w:hAnsi="Helvetica" w:cs="Arial Unicode MS"/>
          <w:color w:val="000000"/>
          <w:u w:color="000000"/>
          <w14:textOutline w14:w="0" w14:cap="flat" w14:cmpd="sng" w14:algn="ctr">
            <w14:noFill/>
            <w14:prstDash w14:val="solid"/>
            <w14:bevel/>
          </w14:textOutline>
        </w:rPr>
        <w:t xml:space="preserve"> California's employers already face some of the largest tax rates in the United States and if passed, SB 37 would raise those rates by over 40%.</w:t>
      </w:r>
    </w:p>
    <w:p w:rsidR="007E19FE" w:rsidRDefault="007E19FE">
      <w:pPr>
        <w:outlineLvl w:val="0"/>
        <w:rPr>
          <w:rFonts w:ascii="Helvetica" w:eastAsia="Helvetica" w:hAnsi="Helvetica" w:cs="Helvetica"/>
          <w:color w:val="000000"/>
          <w:u w:color="000000"/>
          <w14:textOutline w14:w="0" w14:cap="flat" w14:cmpd="sng" w14:algn="ctr">
            <w14:noFill/>
            <w14:prstDash w14:val="solid"/>
            <w14:bevel/>
          </w14:textOutline>
        </w:rPr>
      </w:pPr>
    </w:p>
    <w:p w:rsidR="007E19FE" w:rsidRDefault="005444F9">
      <w:pPr>
        <w:outlineLvl w:val="0"/>
        <w:rPr>
          <w:rFonts w:ascii="Helvetica" w:eastAsia="Helvetica" w:hAnsi="Helvetica" w:cs="Helvetica"/>
          <w:color w:val="000000"/>
          <w:u w:color="000000"/>
          <w14:textOutline w14:w="0" w14:cap="flat" w14:cmpd="sng" w14:algn="ctr">
            <w14:noFill/>
            <w14:prstDash w14:val="solid"/>
            <w14:bevel/>
          </w14:textOutline>
        </w:rPr>
      </w:pPr>
      <w:r>
        <w:rPr>
          <w:rFonts w:ascii="Helvetica" w:hAnsi="Helvetica" w:cs="Arial Unicode MS"/>
          <w:color w:val="000000"/>
          <w:u w:color="000000"/>
          <w14:textOutline w14:w="0" w14:cap="flat" w14:cmpd="sng" w14:algn="ctr">
            <w14:noFill/>
            <w14:prstDash w14:val="solid"/>
            <w14:bevel/>
          </w14:textOutline>
        </w:rPr>
        <w:t xml:space="preserve">Here is the link for the </w:t>
      </w:r>
      <w:proofErr w:type="gramStart"/>
      <w:r>
        <w:rPr>
          <w:rFonts w:ascii="Helvetica" w:hAnsi="Helvetica" w:cs="Arial Unicode MS"/>
          <w:color w:val="000000"/>
          <w:u w:color="000000"/>
          <w14:textOutline w14:w="0" w14:cap="flat" w14:cmpd="sng" w14:algn="ctr">
            <w14:noFill/>
            <w14:prstDash w14:val="solid"/>
            <w14:bevel/>
          </w14:textOutline>
        </w:rPr>
        <w:t xml:space="preserve">legislation  </w:t>
      </w:r>
      <w:proofErr w:type="gramEnd"/>
      <w:hyperlink r:id="rId11" w:history="1">
        <w:r>
          <w:rPr>
            <w:rStyle w:val="Hyperlink0"/>
            <w:rFonts w:ascii="Helvetica" w:hAnsi="Helvetica" w:cs="Arial Unicode MS"/>
            <w14:textOutline w14:w="0" w14:cap="flat" w14:cmpd="sng" w14:algn="ctr">
              <w14:noFill/>
              <w14:prstDash w14:val="solid"/>
              <w14:bevel/>
            </w14:textOutline>
          </w:rPr>
          <w:t>http://leginfo.legislature.ca.gov/faces/billNavClient.xhtml?bill_id=201920200SB37</w:t>
        </w:r>
      </w:hyperlink>
    </w:p>
    <w:p w:rsidR="007E19FE" w:rsidRDefault="007E19FE">
      <w:pPr>
        <w:outlineLvl w:val="0"/>
        <w:rPr>
          <w:rFonts w:ascii="Helvetica" w:eastAsia="Helvetica" w:hAnsi="Helvetica" w:cs="Helvetica"/>
          <w:color w:val="000000"/>
          <w:u w:color="000000"/>
          <w14:textOutline w14:w="0" w14:cap="flat" w14:cmpd="sng" w14:algn="ctr">
            <w14:noFill/>
            <w14:prstDash w14:val="solid"/>
            <w14:bevel/>
          </w14:textOutline>
        </w:rPr>
      </w:pPr>
    </w:p>
    <w:p w:rsidR="007E19FE" w:rsidRDefault="007E19FE">
      <w:pPr>
        <w:outlineLvl w:val="0"/>
        <w:rPr>
          <w:rFonts w:ascii="Helvetica" w:eastAsia="Helvetica" w:hAnsi="Helvetica" w:cs="Helvetica"/>
          <w:color w:val="000000"/>
          <w:u w:color="000000"/>
          <w14:textOutline w14:w="0" w14:cap="flat" w14:cmpd="sng" w14:algn="ctr">
            <w14:noFill/>
            <w14:prstDash w14:val="solid"/>
            <w14:bevel/>
          </w14:textOutline>
        </w:rPr>
      </w:pPr>
    </w:p>
    <w:p w:rsidR="007E19FE" w:rsidRDefault="005444F9">
      <w:pPr>
        <w:outlineLvl w:val="0"/>
        <w:rPr>
          <w:rFonts w:ascii="Helvetica" w:eastAsia="Helvetica" w:hAnsi="Helvetica" w:cs="Helvetica"/>
          <w:b/>
          <w:bCs/>
          <w:color w:val="000000"/>
          <w:sz w:val="32"/>
          <w:szCs w:val="32"/>
          <w:u w:color="000000"/>
          <w14:textOutline w14:w="0" w14:cap="flat" w14:cmpd="sng" w14:algn="ctr">
            <w14:noFill/>
            <w14:prstDash w14:val="solid"/>
            <w14:bevel/>
          </w14:textOutline>
        </w:rPr>
      </w:pPr>
      <w:r>
        <w:rPr>
          <w:rFonts w:ascii="Helvetica" w:hAnsi="Helvetica" w:cs="Arial Unicode MS"/>
          <w:b/>
          <w:bCs/>
          <w:color w:val="000000"/>
          <w:sz w:val="32"/>
          <w:szCs w:val="32"/>
          <w:u w:color="000000"/>
          <w14:textOutline w14:w="0" w14:cap="flat" w14:cmpd="sng" w14:algn="ctr">
            <w14:noFill/>
            <w14:prstDash w14:val="solid"/>
            <w14:bevel/>
          </w14:textOutline>
        </w:rPr>
        <w:t>ATTACHMENT #6: OPPOSE SB 54 (Skinner D-Berkeley)</w:t>
      </w:r>
    </w:p>
    <w:p w:rsidR="007E19FE" w:rsidRDefault="007E19FE">
      <w:pPr>
        <w:outlineLvl w:val="0"/>
        <w:rPr>
          <w:rFonts w:ascii="Helvetica" w:eastAsia="Helvetica" w:hAnsi="Helvetica" w:cs="Helvetica"/>
          <w:color w:val="000000"/>
          <w:u w:color="000000"/>
          <w14:textOutline w14:w="0" w14:cap="flat" w14:cmpd="sng" w14:algn="ctr">
            <w14:noFill/>
            <w14:prstDash w14:val="solid"/>
            <w14:bevel/>
          </w14:textOutline>
        </w:rPr>
      </w:pPr>
    </w:p>
    <w:p w:rsidR="007E19FE" w:rsidRDefault="005444F9">
      <w:pPr>
        <w:outlineLvl w:val="0"/>
        <w:rPr>
          <w:rFonts w:ascii="Helvetica" w:eastAsia="Helvetica" w:hAnsi="Helvetica" w:cs="Helvetica"/>
          <w:color w:val="000000"/>
          <w:u w:color="000000"/>
          <w14:textOutline w14:w="0" w14:cap="flat" w14:cmpd="sng" w14:algn="ctr">
            <w14:noFill/>
            <w14:prstDash w14:val="solid"/>
            <w14:bevel/>
          </w14:textOutline>
        </w:rPr>
      </w:pPr>
      <w:r>
        <w:rPr>
          <w:rFonts w:ascii="Helvetica" w:hAnsi="Helvetica" w:cs="Arial Unicode MS"/>
          <w:b/>
          <w:bCs/>
          <w:color w:val="000000"/>
          <w:u w:color="000000"/>
          <w14:textOutline w14:w="0" w14:cap="flat" w14:cmpd="sng" w14:algn="ctr">
            <w14:noFill/>
            <w14:prstDash w14:val="solid"/>
            <w14:bevel/>
          </w14:textOutline>
        </w:rPr>
        <w:t>SB 54 (Skinner D-Berkeley; et al)</w:t>
      </w:r>
      <w:r>
        <w:rPr>
          <w:rFonts w:ascii="Helvetica" w:hAnsi="Helvetica" w:cs="Arial Unicode MS"/>
          <w:color w:val="000000"/>
          <w:u w:color="000000"/>
          <w14:textOutline w14:w="0" w14:cap="flat" w14:cmpd="sng" w14:algn="ctr">
            <w14:noFill/>
            <w14:prstDash w14:val="solid"/>
            <w14:bevel/>
          </w14:textOutline>
        </w:rPr>
        <w:t xml:space="preserve"> Senate companion bill to AB 10</w:t>
      </w:r>
      <w:r>
        <w:rPr>
          <w:rFonts w:ascii="Helvetica" w:hAnsi="Helvetica" w:cs="Arial Unicode MS"/>
          <w:color w:val="000000"/>
          <w:u w:color="000000"/>
          <w14:textOutline w14:w="0" w14:cap="flat" w14:cmpd="sng" w14:algn="ctr">
            <w14:noFill/>
            <w14:prstDash w14:val="solid"/>
            <w14:bevel/>
          </w14:textOutline>
        </w:rPr>
        <w:t>80</w:t>
      </w:r>
    </w:p>
    <w:p w:rsidR="007E19FE" w:rsidRDefault="007E19FE">
      <w:pPr>
        <w:outlineLvl w:val="0"/>
        <w:rPr>
          <w:rFonts w:ascii="Helvetica" w:eastAsia="Helvetica" w:hAnsi="Helvetica" w:cs="Helvetica"/>
          <w:color w:val="000000"/>
          <w:u w:color="000000"/>
          <w14:textOutline w14:w="0" w14:cap="flat" w14:cmpd="sng" w14:algn="ctr">
            <w14:noFill/>
            <w14:prstDash w14:val="solid"/>
            <w14:bevel/>
          </w14:textOutline>
        </w:rPr>
      </w:pPr>
    </w:p>
    <w:p w:rsidR="007E19FE" w:rsidRDefault="005444F9">
      <w:pPr>
        <w:outlineLvl w:val="0"/>
        <w:rPr>
          <w:rFonts w:ascii="Helvetica" w:eastAsia="Helvetica" w:hAnsi="Helvetica" w:cs="Helvetica"/>
          <w:color w:val="000000"/>
          <w:u w:color="000000"/>
          <w14:textOutline w14:w="0" w14:cap="flat" w14:cmpd="sng" w14:algn="ctr">
            <w14:noFill/>
            <w14:prstDash w14:val="solid"/>
            <w14:bevel/>
          </w14:textOutline>
        </w:rPr>
      </w:pPr>
      <w:r>
        <w:rPr>
          <w:rFonts w:ascii="Helvetica" w:hAnsi="Helvetica" w:cs="Arial Unicode MS"/>
          <w:color w:val="000000"/>
          <w:u w:color="000000"/>
          <w14:textOutline w14:w="0" w14:cap="flat" w14:cmpd="sng" w14:algn="ctr">
            <w14:noFill/>
            <w14:prstDash w14:val="solid"/>
            <w14:bevel/>
          </w14:textOutline>
        </w:rPr>
        <w:t xml:space="preserve">Here is the link for the legislation </w:t>
      </w:r>
      <w:hyperlink r:id="rId12" w:history="1">
        <w:r>
          <w:rPr>
            <w:rStyle w:val="Hyperlink0"/>
            <w:rFonts w:ascii="Helvetica" w:hAnsi="Helvetica" w:cs="Arial Unicode MS"/>
            <w14:textOutline w14:w="0" w14:cap="flat" w14:cmpd="sng" w14:algn="ctr">
              <w14:noFill/>
              <w14:prstDash w14:val="solid"/>
              <w14:bevel/>
            </w14:textOutline>
          </w:rPr>
          <w:t>http://leginfo.legislature.ca.gov/faces/billNavClient.xhtml?bill_id=201920200SB54</w:t>
        </w:r>
      </w:hyperlink>
    </w:p>
    <w:p w:rsidR="007E19FE" w:rsidRDefault="007E19FE">
      <w:pPr>
        <w:outlineLvl w:val="0"/>
        <w:rPr>
          <w:rFonts w:ascii="Helvetica" w:eastAsia="Helvetica" w:hAnsi="Helvetica" w:cs="Helvetica"/>
          <w:color w:val="000000"/>
          <w:u w:color="000000"/>
          <w14:textOutline w14:w="0" w14:cap="flat" w14:cmpd="sng" w14:algn="ctr">
            <w14:noFill/>
            <w14:prstDash w14:val="solid"/>
            <w14:bevel/>
          </w14:textOutline>
        </w:rPr>
      </w:pPr>
    </w:p>
    <w:p w:rsidR="007E19FE" w:rsidRDefault="005444F9">
      <w:pPr>
        <w:outlineLvl w:val="0"/>
        <w:rPr>
          <w:rFonts w:ascii="Helvetica" w:eastAsia="Helvetica" w:hAnsi="Helvetica" w:cs="Helvetica"/>
          <w:color w:val="000000"/>
          <w:u w:color="000000"/>
          <w14:textOutline w14:w="0" w14:cap="flat" w14:cmpd="sng" w14:algn="ctr">
            <w14:noFill/>
            <w14:prstDash w14:val="solid"/>
            <w14:bevel/>
          </w14:textOutline>
        </w:rPr>
      </w:pPr>
      <w:r>
        <w:rPr>
          <w:rFonts w:ascii="Helvetica" w:hAnsi="Helvetica" w:cs="Arial Unicode MS"/>
          <w:color w:val="000000"/>
          <w:u w:color="000000"/>
          <w14:textOutline w14:w="0" w14:cap="flat" w14:cmpd="sng" w14:algn="ctr">
            <w14:noFill/>
            <w14:prstDash w14:val="solid"/>
            <w14:bevel/>
          </w14:textOutline>
        </w:rPr>
        <w:t xml:space="preserve"> </w:t>
      </w:r>
    </w:p>
    <w:p w:rsidR="007E19FE" w:rsidRDefault="007E19FE">
      <w:pPr>
        <w:pStyle w:val="BodyA"/>
        <w:spacing w:after="0" w:line="240" w:lineRule="auto"/>
      </w:pPr>
    </w:p>
    <w:sectPr w:rsidR="007E19FE">
      <w:type w:val="continuous"/>
      <w:pgSz w:w="12240" w:h="15840"/>
      <w:pgMar w:top="640" w:right="360" w:bottom="280" w:left="62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444F9">
      <w:r>
        <w:separator/>
      </w:r>
    </w:p>
  </w:endnote>
  <w:endnote w:type="continuationSeparator" w:id="0">
    <w:p w:rsidR="00000000" w:rsidRDefault="0054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9FE" w:rsidRDefault="007E19F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444F9">
      <w:r>
        <w:separator/>
      </w:r>
    </w:p>
  </w:footnote>
  <w:footnote w:type="continuationSeparator" w:id="0">
    <w:p w:rsidR="00000000" w:rsidRDefault="00544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9FE" w:rsidRDefault="005444F9">
    <w:pPr>
      <w:pStyle w:val="HeaderFooterA"/>
      <w:tabs>
        <w:tab w:val="clear" w:pos="9360"/>
      </w:tabs>
      <w:jc w:val="center"/>
    </w:pP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9FE"/>
    <w:rsid w:val="005444F9"/>
    <w:rsid w:val="007E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E2457-9E49-4B48-BBB6-F55E9732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outlineLvl w:val="1"/>
    </w:pPr>
    <w:rPr>
      <w:rFonts w:ascii="Helvetica Neue" w:hAnsi="Helvetica Neue" w:cs="Arial Unicode MS"/>
      <w:b/>
      <w:bCs/>
      <w:color w:val="000000"/>
      <w:sz w:val="32"/>
      <w:szCs w:val="32"/>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360"/>
      </w:tabs>
    </w:pPr>
    <w:rPr>
      <w:rFonts w:ascii="Helvetica" w:hAnsi="Helvetica" w:cs="Arial Unicode MS"/>
      <w:color w:val="000000"/>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odyA">
    <w:name w:val="Body A"/>
    <w:pPr>
      <w:spacing w:after="200" w:line="276" w:lineRule="auto"/>
      <w:outlineLvl w:val="0"/>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Title">
    <w:name w:val="Title"/>
    <w:next w:val="Body"/>
    <w:pPr>
      <w:keepNext/>
    </w:pPr>
    <w:rPr>
      <w:rFonts w:ascii="Helvetica Neue" w:eastAsia="Helvetica Neue" w:hAnsi="Helvetica Neue" w:cs="Helvetica Neue"/>
      <w:b/>
      <w:bCs/>
      <w:color w:val="000000"/>
      <w:sz w:val="60"/>
      <w:szCs w:val="6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leginfo.legislature.ca.gov/faces/billNavClient.xhtml?bill_id=201920200SB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leginfo.legislature.ca.gov/faces/billNavClient.xhtml?bill_id=201920200SB37" TargetMode="External"/><Relationship Id="rId5" Type="http://schemas.openxmlformats.org/officeDocument/2006/relationships/endnotes" Target="endnotes.xml"/><Relationship Id="rId10" Type="http://schemas.openxmlformats.org/officeDocument/2006/relationships/hyperlink" Target="http://leginfo.legislature.ca.gov/faces/billNavClient.xhtml?bill_id=201920200AB1080" TargetMode="External"/><Relationship Id="rId4" Type="http://schemas.openxmlformats.org/officeDocument/2006/relationships/footnotes" Target="footnotes.xml"/><Relationship Id="rId9" Type="http://schemas.openxmlformats.org/officeDocument/2006/relationships/hyperlink" Target="http://leginfo.legislature.ca.gov/faces/billNavClient.xhtml?bill_id=201920200AB51"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1836</Words>
  <Characters>10470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Richards</dc:creator>
  <cp:lastModifiedBy>Linda Richards</cp:lastModifiedBy>
  <cp:revision>2</cp:revision>
  <cp:lastPrinted>2019-07-08T16:59:00Z</cp:lastPrinted>
  <dcterms:created xsi:type="dcterms:W3CDTF">2019-07-08T17:12:00Z</dcterms:created>
  <dcterms:modified xsi:type="dcterms:W3CDTF">2019-07-08T17:12:00Z</dcterms:modified>
</cp:coreProperties>
</file>